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4EAC" w14:textId="77777777" w:rsidR="009C6577" w:rsidRDefault="009C6577" w:rsidP="009C6577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בס"ד</w:t>
      </w:r>
    </w:p>
    <w:p w14:paraId="7D6C0801" w14:textId="77777777" w:rsidR="009C6577" w:rsidRDefault="009C6577" w:rsidP="009C6577">
      <w:pPr>
        <w:rPr>
          <w:rFonts w:ascii="David" w:hAnsi="David" w:cs="David"/>
          <w:rtl/>
        </w:rPr>
      </w:pPr>
    </w:p>
    <w:p w14:paraId="347C0161" w14:textId="77777777" w:rsidR="009C6577" w:rsidRDefault="009C6577" w:rsidP="009C657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2D3F3AC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ועדת רכש והתקשרות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20</w:t>
      </w:r>
      <w:r w:rsidRPr="2D3F3ACB">
        <w:rPr>
          <w:rFonts w:ascii="David" w:hAnsi="David" w:cs="David"/>
          <w:b/>
          <w:bCs/>
          <w:sz w:val="28"/>
          <w:szCs w:val="28"/>
          <w:u w:val="single"/>
          <w:rtl/>
        </w:rPr>
        <w:t>/2/25</w:t>
      </w:r>
      <w:r w:rsidRPr="2D3F3ACB"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</w:p>
    <w:p w14:paraId="144DB930" w14:textId="77777777" w:rsidR="009C6577" w:rsidRDefault="009C6577" w:rsidP="009C657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C61CD7" w14:textId="77777777" w:rsidR="009C6577" w:rsidRDefault="009C6577" w:rsidP="009C6577">
      <w:pPr>
        <w:spacing w:line="276" w:lineRule="auto"/>
        <w:jc w:val="both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rtl/>
        </w:rPr>
        <w:t>נוכחים :</w:t>
      </w:r>
    </w:p>
    <w:p w14:paraId="3F4D12A3" w14:textId="77777777" w:rsidR="009C6577" w:rsidRDefault="009C6577" w:rsidP="009C6577">
      <w:pPr>
        <w:spacing w:line="276" w:lineRule="auto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רו"ח תומר ביטון – גזבר העירייה</w:t>
      </w:r>
    </w:p>
    <w:p w14:paraId="0AD0C957" w14:textId="77777777" w:rsidR="009C6577" w:rsidRDefault="009C6577" w:rsidP="009C6577">
      <w:pPr>
        <w:spacing w:line="276" w:lineRule="auto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 xml:space="preserve">מר שוקי קליין – מנכ"ל העיריה </w:t>
      </w:r>
    </w:p>
    <w:p w14:paraId="06C8C515" w14:textId="77777777" w:rsidR="009C6577" w:rsidRDefault="009C6577" w:rsidP="009C6577">
      <w:pPr>
        <w:spacing w:line="276" w:lineRule="auto"/>
        <w:jc w:val="both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rtl/>
        </w:rPr>
        <w:t>עו"ד עדי אזולאי – מחלקה משפטית</w:t>
      </w:r>
    </w:p>
    <w:p w14:paraId="5F3D6C20" w14:textId="77777777" w:rsidR="009C6577" w:rsidRDefault="009C6577" w:rsidP="009C6577">
      <w:pPr>
        <w:jc w:val="both"/>
        <w:rPr>
          <w:rFonts w:ascii="David" w:hAnsi="David" w:cs="David"/>
        </w:rPr>
      </w:pPr>
      <w:r>
        <w:rPr>
          <w:rFonts w:ascii="David" w:hAnsi="David" w:cs="David"/>
          <w:b/>
          <w:bCs/>
          <w:rtl/>
        </w:rPr>
        <w:t>מר דוד לוי – מנהל רכש</w:t>
      </w:r>
    </w:p>
    <w:p w14:paraId="5269FBFD" w14:textId="77777777" w:rsidR="00186C79" w:rsidRPr="009A5412" w:rsidRDefault="00186C79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6F4F61F" w14:textId="77777777" w:rsidR="009A5412" w:rsidRDefault="009A5412" w:rsidP="009A5412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  <w:sz w:val="28"/>
          <w:szCs w:val="28"/>
          <w:u w:val="single"/>
        </w:rPr>
      </w:pPr>
      <w:r w:rsidRPr="009A5412">
        <w:rPr>
          <w:rFonts w:ascii="David" w:hAnsi="David" w:cs="David"/>
          <w:b/>
          <w:bCs/>
          <w:sz w:val="28"/>
          <w:szCs w:val="28"/>
          <w:u w:val="single"/>
          <w:rtl/>
        </w:rPr>
        <w:t>פעילות יוגה ופילאטיס</w:t>
      </w:r>
    </w:p>
    <w:p w14:paraId="3E92DB9A" w14:textId="77777777" w:rsidR="00282FBC" w:rsidRDefault="00282FBC" w:rsidP="00282FBC">
      <w:pPr>
        <w:pStyle w:val="aa"/>
        <w:ind w:left="20"/>
        <w:rPr>
          <w:rFonts w:ascii="David" w:hAnsi="David" w:cs="David"/>
          <w:b/>
          <w:bCs/>
          <w:sz w:val="28"/>
          <w:szCs w:val="28"/>
          <w:u w:val="single"/>
        </w:rPr>
      </w:pPr>
    </w:p>
    <w:p w14:paraId="22FF82B5" w14:textId="77777777" w:rsidR="009A5412" w:rsidRDefault="009A5412" w:rsidP="009A5412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התבקשתי ע"י אגף הרווחה לקבל הצעות מחיר עבור סדנאות יוגה לתושבי העיר מטופלי רווחה ו/או תלמידים במועדוניות הרווחה.</w:t>
      </w:r>
    </w:p>
    <w:p w14:paraId="3F46127A" w14:textId="77777777" w:rsidR="009A5412" w:rsidRDefault="009A5412" w:rsidP="009A5412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מדובר בסדנאות שייערכו במתקני העירייה למטופלים או תלמידים הלומדים במועדוניות השייכות לעירייה הסדנאות יערכו בשעות אחה"צ והערב לפי בקשת העירייה.</w:t>
      </w:r>
    </w:p>
    <w:p w14:paraId="7E3F990D" w14:textId="77777777" w:rsidR="006560FF" w:rsidRPr="00394E06" w:rsidRDefault="00394E06" w:rsidP="009A5412">
      <w:pPr>
        <w:rPr>
          <w:rFonts w:ascii="David" w:hAnsi="David" w:cs="David"/>
          <w:b/>
          <w:bCs/>
          <w:u w:val="single"/>
          <w:rtl/>
        </w:rPr>
      </w:pPr>
      <w:r w:rsidRPr="00394E06">
        <w:rPr>
          <w:rFonts w:ascii="David" w:hAnsi="David" w:cs="David" w:hint="cs"/>
          <w:b/>
          <w:bCs/>
          <w:u w:val="single"/>
          <w:rtl/>
        </w:rPr>
        <w:t>התקבלו 3 הצעות מחיר:</w:t>
      </w:r>
    </w:p>
    <w:p w14:paraId="68DF738B" w14:textId="77777777" w:rsidR="00394E06" w:rsidRDefault="00394E06" w:rsidP="00394E06">
      <w:pPr>
        <w:pStyle w:val="aa"/>
        <w:numPr>
          <w:ilvl w:val="0"/>
          <w:numId w:val="1"/>
        </w:numPr>
        <w:ind w:left="20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>ב</w:t>
      </w:r>
      <w:r w:rsidRPr="00394E06">
        <w:rPr>
          <w:rFonts w:ascii="David" w:hAnsi="David" w:cs="David" w:hint="cs"/>
          <w:b/>
          <w:bCs/>
          <w:rtl/>
        </w:rPr>
        <w:t xml:space="preserve">רסקי אלה </w:t>
      </w:r>
      <w:r w:rsidRPr="00394E06"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הציעה 150 ₪ לשעת פעילות.</w:t>
      </w:r>
    </w:p>
    <w:p w14:paraId="5F608405" w14:textId="77777777" w:rsidR="00394E06" w:rsidRPr="00394E06" w:rsidRDefault="00394E06" w:rsidP="00394E06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</w:rPr>
      </w:pPr>
      <w:r w:rsidRPr="00394E06">
        <w:rPr>
          <w:rFonts w:ascii="David" w:hAnsi="David" w:cs="David" w:hint="cs"/>
          <w:b/>
          <w:bCs/>
          <w:rtl/>
        </w:rPr>
        <w:t xml:space="preserve">יוגה ותנועה </w:t>
      </w:r>
      <w:r>
        <w:rPr>
          <w:rFonts w:ascii="David" w:hAnsi="David" w:cs="David"/>
          <w:b/>
          <w:bCs/>
          <w:rtl/>
        </w:rPr>
        <w:t>–</w:t>
      </w:r>
      <w:r w:rsidRPr="00394E06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rtl/>
        </w:rPr>
        <w:t xml:space="preserve">הציע 100 ₪ לשעת פעילות </w:t>
      </w:r>
    </w:p>
    <w:p w14:paraId="14B59C92" w14:textId="77777777" w:rsidR="00394E06" w:rsidRPr="00282FBC" w:rsidRDefault="00394E06" w:rsidP="00282FBC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חן עטיה </w:t>
      </w:r>
      <w:r>
        <w:rPr>
          <w:rFonts w:ascii="David" w:hAnsi="David" w:cs="David"/>
          <w:b/>
          <w:bCs/>
          <w:rtl/>
        </w:rPr>
        <w:t>–</w:t>
      </w:r>
      <w:r>
        <w:rPr>
          <w:rFonts w:ascii="David" w:hAnsi="David" w:cs="David" w:hint="cs"/>
          <w:rtl/>
        </w:rPr>
        <w:t xml:space="preserve"> הציעה 550 לשעת פעילות</w:t>
      </w:r>
    </w:p>
    <w:p w14:paraId="16443DF8" w14:textId="77777777" w:rsidR="00901D1C" w:rsidRDefault="00394E06" w:rsidP="0068738F">
      <w:pPr>
        <w:spacing w:line="256" w:lineRule="auto"/>
        <w:rPr>
          <w:rFonts w:ascii="David" w:hAnsi="David" w:cs="David"/>
          <w:b/>
          <w:bCs/>
          <w:u w:val="single"/>
        </w:rPr>
      </w:pPr>
      <w:bookmarkStart w:id="0" w:name="_Hlk191388450"/>
      <w:r>
        <w:rPr>
          <w:rFonts w:ascii="David" w:hAnsi="David" w:cs="David"/>
          <w:b/>
          <w:bCs/>
          <w:u w:val="single"/>
          <w:rtl/>
        </w:rPr>
        <w:t>החלטה:</w:t>
      </w:r>
    </w:p>
    <w:p w14:paraId="530A1E05" w14:textId="77777777" w:rsidR="0098723C" w:rsidRDefault="00394E06" w:rsidP="00010983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>
        <w:rPr>
          <w:rFonts w:ascii="David" w:hAnsi="David" w:cs="David" w:hint="cs"/>
          <w:rtl/>
        </w:rPr>
        <w:t>יוגה ותנועה</w:t>
      </w:r>
      <w:r>
        <w:rPr>
          <w:rFonts w:ascii="David" w:hAnsi="David" w:cs="David"/>
          <w:rtl/>
        </w:rPr>
        <w:t>" עפ"י הצעתו. מדובר בהתקשרות הפטורה מחובת מכרז על פי תקנה 3{3} לתקנות העיריות {מכרזים} התשמ"ח 1987.</w:t>
      </w:r>
      <w:bookmarkEnd w:id="0"/>
    </w:p>
    <w:p w14:paraId="462E983B" w14:textId="77777777" w:rsidR="00010983" w:rsidRDefault="00010983" w:rsidP="00394E06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</w:p>
    <w:p w14:paraId="0492F74A" w14:textId="77777777" w:rsidR="00010983" w:rsidRDefault="00010983" w:rsidP="00394E06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</w:p>
    <w:p w14:paraId="15257BEC" w14:textId="77777777" w:rsidR="00545CE6" w:rsidRDefault="00545CE6" w:rsidP="00545CE6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545CE6">
        <w:rPr>
          <w:rFonts w:ascii="David" w:hAnsi="David" w:cs="David" w:hint="cs"/>
          <w:b/>
          <w:bCs/>
          <w:kern w:val="0"/>
          <w:sz w:val="28"/>
          <w:szCs w:val="28"/>
          <w:u w:val="single"/>
          <w:rtl/>
          <w14:ligatures w14:val="none"/>
        </w:rPr>
        <w:t>רכישת מכשירי קשר</w:t>
      </w:r>
    </w:p>
    <w:p w14:paraId="5A0FBC63" w14:textId="77777777" w:rsidR="00282FBC" w:rsidRDefault="00282FBC" w:rsidP="00282FBC">
      <w:pPr>
        <w:pStyle w:val="aa"/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</w:p>
    <w:p w14:paraId="28BB0FE3" w14:textId="77777777" w:rsidR="00545CE6" w:rsidRDefault="00545CE6" w:rsidP="00545C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התבקשתי ע"י אגף הביטחון לקבל הצעות מחיר עבור רכישת 40 מכשירי קשר מסוג </w:t>
      </w:r>
      <w:r>
        <w:rPr>
          <w:rFonts w:ascii="David" w:hAnsi="David" w:cs="David"/>
          <w:kern w:val="0"/>
          <w14:ligatures w14:val="none"/>
        </w:rPr>
        <w:t>POC</w:t>
      </w:r>
      <w:r>
        <w:rPr>
          <w:rFonts w:ascii="David" w:hAnsi="David" w:cs="David" w:hint="cs"/>
          <w:kern w:val="0"/>
          <w:rtl/>
          <w14:ligatures w14:val="none"/>
        </w:rPr>
        <w:t xml:space="preserve"> </w:t>
      </w:r>
    </w:p>
    <w:p w14:paraId="2B5D3CDA" w14:textId="77777777" w:rsidR="00C81F62" w:rsidRDefault="0056551B" w:rsidP="00545C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מדובר במכשיר קשר הנתמך ברשת סלולרי בשונה מרשתות הרדיו הישנות.</w:t>
      </w:r>
    </w:p>
    <w:p w14:paraId="32F43251" w14:textId="77777777" w:rsidR="0056551B" w:rsidRDefault="0056551B" w:rsidP="00545C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באגף הביטחון קיים היום 13 מכשירים </w:t>
      </w:r>
      <w:r>
        <w:rPr>
          <w:rFonts w:ascii="David" w:hAnsi="David" w:cs="David"/>
          <w:kern w:val="0"/>
          <w14:ligatures w14:val="none"/>
        </w:rPr>
        <w:t>POC</w:t>
      </w:r>
      <w:r>
        <w:rPr>
          <w:rFonts w:ascii="David" w:hAnsi="David" w:cs="David" w:hint="cs"/>
          <w:kern w:val="0"/>
          <w:rtl/>
          <w14:ligatures w14:val="none"/>
        </w:rPr>
        <w:t xml:space="preserve"> בשימוש של הספק </w:t>
      </w:r>
      <w:r>
        <w:rPr>
          <w:rFonts w:ascii="David" w:hAnsi="David" w:cs="David"/>
          <w:kern w:val="0"/>
          <w14:ligatures w14:val="none"/>
        </w:rPr>
        <w:t>YTCOM</w:t>
      </w:r>
      <w:r>
        <w:rPr>
          <w:rFonts w:ascii="David" w:hAnsi="David" w:cs="David" w:hint="cs"/>
          <w:kern w:val="0"/>
          <w:rtl/>
          <w14:ligatures w14:val="none"/>
        </w:rPr>
        <w:t xml:space="preserve"> כמו כן יש מגשר המגשר בין הרשת הסלולרי לבין רשת קשר הרדיו מה שמאפשר חיבור בין מכשירי ה</w:t>
      </w:r>
      <w:r>
        <w:rPr>
          <w:rFonts w:ascii="David" w:hAnsi="David" w:cs="David"/>
          <w:kern w:val="0"/>
          <w14:ligatures w14:val="none"/>
        </w:rPr>
        <w:t>POC</w:t>
      </w:r>
      <w:r>
        <w:rPr>
          <w:rFonts w:ascii="David" w:hAnsi="David" w:cs="David" w:hint="cs"/>
          <w:kern w:val="0"/>
          <w:rtl/>
          <w14:ligatures w14:val="none"/>
        </w:rPr>
        <w:t xml:space="preserve"> למכשירים הפשוטים (מבוססים רשת רדיו)</w:t>
      </w:r>
    </w:p>
    <w:p w14:paraId="5D3B0CF7" w14:textId="77777777" w:rsidR="0056551B" w:rsidRDefault="0081590F" w:rsidP="00545C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קיים בשוק 2 חברות </w:t>
      </w:r>
      <w:r>
        <w:rPr>
          <w:rFonts w:ascii="David" w:hAnsi="David" w:cs="David"/>
          <w:kern w:val="0"/>
          <w14:ligatures w14:val="none"/>
        </w:rPr>
        <w:t>YTCOM</w:t>
      </w:r>
      <w:r>
        <w:rPr>
          <w:rFonts w:ascii="David" w:hAnsi="David" w:cs="David" w:hint="cs"/>
          <w:kern w:val="0"/>
          <w:rtl/>
          <w14:ligatures w14:val="none"/>
        </w:rPr>
        <w:t xml:space="preserve"> ומוטורולה.</w:t>
      </w:r>
    </w:p>
    <w:p w14:paraId="3D6D3AC5" w14:textId="77777777" w:rsidR="0081590F" w:rsidRDefault="0081590F" w:rsidP="00545C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החברות התבקשו להציע את הצעתן כאשר חברת מוטורולה התבקשה להציע גם במחיר את המגשר וכן עוד 13 מכשירים </w:t>
      </w:r>
      <w:r>
        <w:rPr>
          <w:rFonts w:ascii="David" w:hAnsi="David" w:cs="David"/>
          <w:kern w:val="0"/>
          <w14:ligatures w14:val="none"/>
        </w:rPr>
        <w:t xml:space="preserve">POC </w:t>
      </w:r>
      <w:r>
        <w:rPr>
          <w:rFonts w:ascii="David" w:hAnsi="David" w:cs="David" w:hint="cs"/>
          <w:kern w:val="0"/>
          <w:rtl/>
          <w14:ligatures w14:val="none"/>
        </w:rPr>
        <w:t xml:space="preserve"> שיחליפו את המכשירים הקיימים של חברת </w:t>
      </w:r>
      <w:r>
        <w:rPr>
          <w:rFonts w:ascii="David" w:hAnsi="David" w:cs="David"/>
          <w:kern w:val="0"/>
          <w14:ligatures w14:val="none"/>
        </w:rPr>
        <w:t xml:space="preserve">YTCOM </w:t>
      </w:r>
    </w:p>
    <w:p w14:paraId="227465A5" w14:textId="77777777" w:rsidR="0081590F" w:rsidRDefault="0081590F" w:rsidP="00545CE6">
      <w:pPr>
        <w:rPr>
          <w:rFonts w:ascii="David" w:hAnsi="David" w:cs="David"/>
          <w:kern w:val="0"/>
          <w:rtl/>
          <w14:ligatures w14:val="none"/>
        </w:rPr>
      </w:pPr>
    </w:p>
    <w:p w14:paraId="666C28C1" w14:textId="77777777" w:rsidR="0081590F" w:rsidRPr="0081590F" w:rsidRDefault="0081590F" w:rsidP="00545CE6">
      <w:pPr>
        <w:rPr>
          <w:rFonts w:ascii="David" w:hAnsi="David" w:cs="David"/>
          <w:b/>
          <w:bCs/>
          <w:kern w:val="0"/>
          <w:u w:val="single"/>
          <w:rtl/>
          <w14:ligatures w14:val="none"/>
        </w:rPr>
      </w:pPr>
      <w:r w:rsidRPr="0081590F">
        <w:rPr>
          <w:rFonts w:ascii="David" w:hAnsi="David" w:cs="David" w:hint="cs"/>
          <w:b/>
          <w:bCs/>
          <w:kern w:val="0"/>
          <w:u w:val="single"/>
          <w:rtl/>
          <w14:ligatures w14:val="none"/>
        </w:rPr>
        <w:t>להלן הצעות המחיר:</w:t>
      </w:r>
    </w:p>
    <w:p w14:paraId="5E646EB2" w14:textId="77777777" w:rsidR="0081590F" w:rsidRDefault="0081590F" w:rsidP="0081590F">
      <w:pPr>
        <w:pStyle w:val="aa"/>
        <w:numPr>
          <w:ilvl w:val="0"/>
          <w:numId w:val="1"/>
        </w:numPr>
        <w:ind w:left="-37"/>
        <w:rPr>
          <w:rFonts w:ascii="David" w:hAnsi="David" w:cs="David"/>
          <w:kern w:val="0"/>
          <w14:ligatures w14:val="none"/>
        </w:rPr>
      </w:pPr>
      <w:r w:rsidRPr="0081590F">
        <w:rPr>
          <w:rFonts w:ascii="David" w:hAnsi="David" w:cs="David" w:hint="cs"/>
          <w:b/>
          <w:bCs/>
          <w:kern w:val="0"/>
          <w:rtl/>
          <w14:ligatures w14:val="none"/>
        </w:rPr>
        <w:t xml:space="preserve">חברת </w:t>
      </w:r>
      <w:r w:rsidRPr="0081590F">
        <w:rPr>
          <w:rFonts w:ascii="David" w:hAnsi="David" w:cs="David"/>
          <w:b/>
          <w:bCs/>
          <w:kern w:val="0"/>
          <w14:ligatures w14:val="none"/>
        </w:rPr>
        <w:t>YTCOM</w:t>
      </w:r>
      <w:r w:rsidRPr="0081590F">
        <w:rPr>
          <w:rFonts w:ascii="David" w:hAnsi="David" w:cs="David" w:hint="cs"/>
          <w:b/>
          <w:bCs/>
          <w:kern w:val="0"/>
          <w:rtl/>
          <w14:ligatures w14:val="none"/>
        </w:rPr>
        <w:t xml:space="preserve"> </w:t>
      </w:r>
      <w:r w:rsidRPr="0081590F">
        <w:rPr>
          <w:rFonts w:ascii="David" w:hAnsi="David" w:cs="David"/>
          <w:b/>
          <w:bCs/>
          <w:kern w:val="0"/>
          <w:rtl/>
          <w14:ligatures w14:val="none"/>
        </w:rPr>
        <w:t>–</w:t>
      </w:r>
      <w:r>
        <w:rPr>
          <w:rFonts w:ascii="David" w:hAnsi="David" w:cs="David" w:hint="cs"/>
          <w:kern w:val="0"/>
          <w:rtl/>
          <w14:ligatures w14:val="none"/>
        </w:rPr>
        <w:t xml:space="preserve"> הציע עלות של 42,373 ₪ לא כולל מע"מ עבור 40 מכשירים. </w:t>
      </w:r>
    </w:p>
    <w:p w14:paraId="4DF782CC" w14:textId="77777777" w:rsidR="0081590F" w:rsidRDefault="0081590F" w:rsidP="0081590F">
      <w:pPr>
        <w:pStyle w:val="aa"/>
        <w:numPr>
          <w:ilvl w:val="0"/>
          <w:numId w:val="1"/>
        </w:numPr>
        <w:ind w:left="-37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 w:hint="cs"/>
          <w:b/>
          <w:bCs/>
          <w:kern w:val="0"/>
          <w:rtl/>
          <w14:ligatures w14:val="none"/>
        </w:rPr>
        <w:t xml:space="preserve">חברת מוטורולה </w:t>
      </w:r>
      <w:r>
        <w:rPr>
          <w:rFonts w:ascii="David" w:hAnsi="David" w:cs="David"/>
          <w:b/>
          <w:bCs/>
          <w:kern w:val="0"/>
          <w:rtl/>
          <w14:ligatures w14:val="none"/>
        </w:rPr>
        <w:t>–</w:t>
      </w:r>
      <w:r>
        <w:rPr>
          <w:rFonts w:ascii="David" w:hAnsi="David" w:cs="David" w:hint="cs"/>
          <w:b/>
          <w:bCs/>
          <w:kern w:val="0"/>
          <w:rtl/>
          <w14:ligatures w14:val="none"/>
        </w:rPr>
        <w:t xml:space="preserve"> </w:t>
      </w:r>
      <w:r>
        <w:rPr>
          <w:rFonts w:ascii="David" w:hAnsi="David" w:cs="David" w:hint="cs"/>
          <w:kern w:val="0"/>
          <w:rtl/>
          <w14:ligatures w14:val="none"/>
        </w:rPr>
        <w:t xml:space="preserve">הציע בעלות 135,000 ₪ לא כולל מע"מ </w:t>
      </w:r>
    </w:p>
    <w:p w14:paraId="2B61A7AC" w14:textId="77777777" w:rsidR="0081590F" w:rsidRDefault="0081590F" w:rsidP="0081590F">
      <w:pPr>
        <w:rPr>
          <w:rFonts w:ascii="David" w:hAnsi="David" w:cs="David"/>
          <w:kern w:val="0"/>
          <w:rtl/>
          <w14:ligatures w14:val="none"/>
        </w:rPr>
      </w:pPr>
    </w:p>
    <w:p w14:paraId="5C6A49F9" w14:textId="77777777" w:rsidR="0081590F" w:rsidRDefault="0081590F" w:rsidP="0081590F">
      <w:pPr>
        <w:spacing w:line="256" w:lineRule="auto"/>
        <w:rPr>
          <w:rFonts w:ascii="David" w:hAnsi="David" w:cs="David"/>
          <w:b/>
          <w:bCs/>
          <w:u w:val="single"/>
        </w:rPr>
      </w:pPr>
      <w:r>
        <w:rPr>
          <w:rFonts w:ascii="David" w:hAnsi="David" w:cs="David"/>
          <w:b/>
          <w:bCs/>
          <w:u w:val="single"/>
          <w:rtl/>
        </w:rPr>
        <w:t>החלטה:</w:t>
      </w:r>
    </w:p>
    <w:p w14:paraId="74A4C326" w14:textId="77777777" w:rsidR="0081590F" w:rsidRDefault="0081590F" w:rsidP="0081590F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  <w:bookmarkStart w:id="1" w:name="_Hlk193284427"/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>
        <w:rPr>
          <w:rFonts w:ascii="David" w:hAnsi="David" w:cs="David" w:hint="cs"/>
          <w:rtl/>
        </w:rPr>
        <w:t xml:space="preserve">חברת </w:t>
      </w:r>
      <w:r>
        <w:rPr>
          <w:rFonts w:ascii="David" w:hAnsi="David" w:cs="David"/>
        </w:rPr>
        <w:t>YTCOM</w:t>
      </w:r>
      <w:r>
        <w:rPr>
          <w:rFonts w:ascii="David" w:hAnsi="David" w:cs="David"/>
          <w:rtl/>
        </w:rPr>
        <w:t>" עפ"י הצעתו. מדובר בהתקשרות הפטורה מחובת מכרז על פי תקנה 3{3} לתקנות העיריות {מכרזים} התשמ"ח 1987.</w:t>
      </w:r>
    </w:p>
    <w:p w14:paraId="6FDF8602" w14:textId="77777777" w:rsidR="0081590F" w:rsidRDefault="0081590F" w:rsidP="0081590F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</w:p>
    <w:bookmarkEnd w:id="1"/>
    <w:p w14:paraId="6D24E8A5" w14:textId="77777777" w:rsidR="00901D1C" w:rsidRDefault="00901D1C" w:rsidP="0081590F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</w:p>
    <w:p w14:paraId="3BFDEDC4" w14:textId="77777777" w:rsidR="00901D1C" w:rsidRDefault="00901D1C" w:rsidP="00901D1C">
      <w:pPr>
        <w:pStyle w:val="aa"/>
        <w:numPr>
          <w:ilvl w:val="0"/>
          <w:numId w:val="1"/>
        </w:numPr>
        <w:ind w:left="-37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901D1C">
        <w:rPr>
          <w:rFonts w:ascii="David" w:hAnsi="David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מדידה עבור תב"ע </w:t>
      </w:r>
    </w:p>
    <w:p w14:paraId="17973A5E" w14:textId="77777777" w:rsidR="00282FBC" w:rsidRPr="00901D1C" w:rsidRDefault="00282FBC" w:rsidP="00282FBC">
      <w:pPr>
        <w:pStyle w:val="aa"/>
        <w:ind w:left="-37"/>
        <w:rPr>
          <w:rFonts w:ascii="David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1FA6EA8A" w14:textId="77777777" w:rsidR="0081590F" w:rsidRDefault="00B23229" w:rsidP="0081590F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התבקשתי ע"י אגף ההנדסה לקבל הצעות מחיר עבור מדידה לטובת הכנת תכנית מפורטת בשכונת השחר.</w:t>
      </w:r>
    </w:p>
    <w:p w14:paraId="6180610F" w14:textId="77777777" w:rsidR="00B23229" w:rsidRDefault="00B23229" w:rsidP="0081590F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בהתאם למצב המו</w:t>
      </w:r>
      <w:r w:rsidR="00CB0100">
        <w:rPr>
          <w:rFonts w:ascii="David" w:hAnsi="David" w:cs="David" w:hint="cs"/>
          <w:kern w:val="0"/>
          <w:rtl/>
          <w14:ligatures w14:val="none"/>
        </w:rPr>
        <w:t xml:space="preserve">דע של תכנית </w:t>
      </w:r>
      <w:r w:rsidR="009019D4">
        <w:rPr>
          <w:rFonts w:ascii="David" w:hAnsi="David" w:cs="David" w:hint="cs"/>
          <w:kern w:val="0"/>
          <w:rtl/>
          <w14:ligatures w14:val="none"/>
        </w:rPr>
        <w:t>מס' 146/03/25 להלן אני מציג בפניכם את שקלול הניקוד של ההצעות:</w:t>
      </w:r>
    </w:p>
    <w:p w14:paraId="15186DBE" w14:textId="77777777" w:rsidR="009019D4" w:rsidRDefault="009019D4" w:rsidP="0081590F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מחיר -משקל 40%</w:t>
      </w:r>
    </w:p>
    <w:p w14:paraId="6536DE13" w14:textId="77777777" w:rsidR="009019D4" w:rsidRDefault="009019D4" w:rsidP="0081590F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איכות </w:t>
      </w:r>
      <w:r>
        <w:rPr>
          <w:rFonts w:ascii="David" w:hAnsi="David" w:cs="David"/>
          <w:kern w:val="0"/>
          <w:rtl/>
          <w14:ligatures w14:val="none"/>
        </w:rPr>
        <w:t>–</w:t>
      </w:r>
      <w:r>
        <w:rPr>
          <w:rFonts w:ascii="David" w:hAnsi="David" w:cs="David" w:hint="cs"/>
          <w:kern w:val="0"/>
          <w:rtl/>
          <w14:ligatures w14:val="none"/>
        </w:rPr>
        <w:t xml:space="preserve"> 60%</w:t>
      </w:r>
    </w:p>
    <w:tbl>
      <w:tblPr>
        <w:tblStyle w:val="af0"/>
        <w:bidiVisual/>
        <w:tblW w:w="0" w:type="auto"/>
        <w:tblLook w:val="04A0" w:firstRow="1" w:lastRow="0" w:firstColumn="1" w:lastColumn="0" w:noHBand="0" w:noVBand="1"/>
      </w:tblPr>
      <w:tblGrid>
        <w:gridCol w:w="1321"/>
        <w:gridCol w:w="996"/>
        <w:gridCol w:w="1243"/>
        <w:gridCol w:w="1302"/>
        <w:gridCol w:w="1276"/>
      </w:tblGrid>
      <w:tr w:rsidR="00667715" w14:paraId="5CBA8468" w14:textId="77777777" w:rsidTr="00C55596">
        <w:trPr>
          <w:trHeight w:val="525"/>
        </w:trPr>
        <w:tc>
          <w:tcPr>
            <w:tcW w:w="1321" w:type="dxa"/>
          </w:tcPr>
          <w:p w14:paraId="04F266C2" w14:textId="77777777" w:rsidR="009019D4" w:rsidRDefault="009019D4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</w:p>
        </w:tc>
        <w:tc>
          <w:tcPr>
            <w:tcW w:w="996" w:type="dxa"/>
          </w:tcPr>
          <w:p w14:paraId="625CCA82" w14:textId="77777777" w:rsidR="009019D4" w:rsidRDefault="009019D4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מחיר</w:t>
            </w:r>
          </w:p>
        </w:tc>
        <w:tc>
          <w:tcPr>
            <w:tcW w:w="1243" w:type="dxa"/>
          </w:tcPr>
          <w:p w14:paraId="1CD1D99C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ניקוד מחיר</w:t>
            </w:r>
          </w:p>
        </w:tc>
        <w:tc>
          <w:tcPr>
            <w:tcW w:w="1302" w:type="dxa"/>
          </w:tcPr>
          <w:p w14:paraId="3995FD3B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 xml:space="preserve">איכות ניקוד </w:t>
            </w:r>
          </w:p>
        </w:tc>
        <w:tc>
          <w:tcPr>
            <w:tcW w:w="1276" w:type="dxa"/>
          </w:tcPr>
          <w:p w14:paraId="4A2085D1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סה"כ ניקוד</w:t>
            </w:r>
          </w:p>
        </w:tc>
      </w:tr>
      <w:tr w:rsidR="00667715" w14:paraId="4ECD5758" w14:textId="77777777" w:rsidTr="00C55596">
        <w:trPr>
          <w:trHeight w:val="309"/>
        </w:trPr>
        <w:tc>
          <w:tcPr>
            <w:tcW w:w="1321" w:type="dxa"/>
          </w:tcPr>
          <w:p w14:paraId="7A766FAE" w14:textId="77777777" w:rsidR="009019D4" w:rsidRPr="00D77155" w:rsidRDefault="009019D4" w:rsidP="0081590F">
            <w:pPr>
              <w:rPr>
                <w:rFonts w:ascii="David" w:hAnsi="David" w:cs="David"/>
                <w:b/>
                <w:bCs/>
                <w:kern w:val="0"/>
                <w:rtl/>
                <w14:ligatures w14:val="none"/>
              </w:rPr>
            </w:pPr>
            <w:r w:rsidRPr="00D77155">
              <w:rPr>
                <w:rFonts w:ascii="David" w:hAnsi="David" w:cs="David" w:hint="cs"/>
                <w:b/>
                <w:bCs/>
                <w:kern w:val="0"/>
                <w:rtl/>
                <w14:ligatures w14:val="none"/>
              </w:rPr>
              <w:t>ארז מדידות</w:t>
            </w:r>
          </w:p>
        </w:tc>
        <w:tc>
          <w:tcPr>
            <w:tcW w:w="996" w:type="dxa"/>
          </w:tcPr>
          <w:p w14:paraId="2CA7679D" w14:textId="77777777" w:rsidR="009019D4" w:rsidRDefault="009019D4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67,000</w:t>
            </w:r>
          </w:p>
        </w:tc>
        <w:tc>
          <w:tcPr>
            <w:tcW w:w="1243" w:type="dxa"/>
          </w:tcPr>
          <w:p w14:paraId="2D3EC030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23.9</w:t>
            </w:r>
          </w:p>
        </w:tc>
        <w:tc>
          <w:tcPr>
            <w:tcW w:w="1302" w:type="dxa"/>
          </w:tcPr>
          <w:p w14:paraId="5B5FB638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60</w:t>
            </w:r>
          </w:p>
        </w:tc>
        <w:tc>
          <w:tcPr>
            <w:tcW w:w="1276" w:type="dxa"/>
          </w:tcPr>
          <w:p w14:paraId="01DE78CF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83.9</w:t>
            </w:r>
          </w:p>
        </w:tc>
      </w:tr>
      <w:tr w:rsidR="00667715" w14:paraId="32668D2B" w14:textId="77777777" w:rsidTr="00C55596">
        <w:trPr>
          <w:trHeight w:val="315"/>
        </w:trPr>
        <w:tc>
          <w:tcPr>
            <w:tcW w:w="1321" w:type="dxa"/>
          </w:tcPr>
          <w:p w14:paraId="369CA303" w14:textId="77777777" w:rsidR="009019D4" w:rsidRPr="00D77155" w:rsidRDefault="009019D4" w:rsidP="0081590F">
            <w:pPr>
              <w:rPr>
                <w:rFonts w:ascii="David" w:hAnsi="David" w:cs="David"/>
                <w:b/>
                <w:bCs/>
                <w:kern w:val="0"/>
                <w:rtl/>
                <w14:ligatures w14:val="none"/>
              </w:rPr>
            </w:pPr>
            <w:proofErr w:type="spellStart"/>
            <w:r w:rsidRPr="00D77155">
              <w:rPr>
                <w:rFonts w:ascii="David" w:hAnsi="David" w:cs="David" w:hint="cs"/>
                <w:b/>
                <w:bCs/>
                <w:kern w:val="0"/>
                <w:rtl/>
                <w14:ligatures w14:val="none"/>
              </w:rPr>
              <w:t>אזוט</w:t>
            </w:r>
            <w:proofErr w:type="spellEnd"/>
          </w:p>
        </w:tc>
        <w:tc>
          <w:tcPr>
            <w:tcW w:w="996" w:type="dxa"/>
          </w:tcPr>
          <w:p w14:paraId="322684FB" w14:textId="77777777" w:rsidR="009019D4" w:rsidRDefault="009019D4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107,000</w:t>
            </w:r>
          </w:p>
        </w:tc>
        <w:tc>
          <w:tcPr>
            <w:tcW w:w="1243" w:type="dxa"/>
          </w:tcPr>
          <w:p w14:paraId="0AC85153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14.9</w:t>
            </w:r>
          </w:p>
        </w:tc>
        <w:tc>
          <w:tcPr>
            <w:tcW w:w="1302" w:type="dxa"/>
          </w:tcPr>
          <w:p w14:paraId="41E4A336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60</w:t>
            </w:r>
          </w:p>
        </w:tc>
        <w:tc>
          <w:tcPr>
            <w:tcW w:w="1276" w:type="dxa"/>
          </w:tcPr>
          <w:p w14:paraId="7B562216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74.9</w:t>
            </w:r>
          </w:p>
        </w:tc>
      </w:tr>
      <w:tr w:rsidR="00667715" w14:paraId="62353243" w14:textId="77777777" w:rsidTr="00C55596">
        <w:trPr>
          <w:trHeight w:val="323"/>
        </w:trPr>
        <w:tc>
          <w:tcPr>
            <w:tcW w:w="1321" w:type="dxa"/>
          </w:tcPr>
          <w:p w14:paraId="2342891C" w14:textId="77777777" w:rsidR="009019D4" w:rsidRPr="00D77155" w:rsidRDefault="009019D4" w:rsidP="0081590F">
            <w:pPr>
              <w:rPr>
                <w:rFonts w:ascii="David" w:hAnsi="David" w:cs="David"/>
                <w:b/>
                <w:bCs/>
                <w:kern w:val="0"/>
                <w:rtl/>
                <w14:ligatures w14:val="none"/>
              </w:rPr>
            </w:pPr>
            <w:r w:rsidRPr="00D77155">
              <w:rPr>
                <w:rFonts w:ascii="David" w:hAnsi="David" w:cs="David" w:hint="cs"/>
                <w:b/>
                <w:bCs/>
                <w:kern w:val="0"/>
                <w:rtl/>
                <w14:ligatures w14:val="none"/>
              </w:rPr>
              <w:t>מגה מדידות</w:t>
            </w:r>
          </w:p>
        </w:tc>
        <w:tc>
          <w:tcPr>
            <w:tcW w:w="996" w:type="dxa"/>
          </w:tcPr>
          <w:p w14:paraId="4A92AC85" w14:textId="77777777" w:rsidR="009019D4" w:rsidRDefault="009019D4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40,100</w:t>
            </w:r>
          </w:p>
        </w:tc>
        <w:tc>
          <w:tcPr>
            <w:tcW w:w="1243" w:type="dxa"/>
          </w:tcPr>
          <w:p w14:paraId="77F150BE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40</w:t>
            </w:r>
          </w:p>
        </w:tc>
        <w:tc>
          <w:tcPr>
            <w:tcW w:w="1302" w:type="dxa"/>
          </w:tcPr>
          <w:p w14:paraId="7FB36E79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60</w:t>
            </w:r>
          </w:p>
        </w:tc>
        <w:tc>
          <w:tcPr>
            <w:tcW w:w="1276" w:type="dxa"/>
          </w:tcPr>
          <w:p w14:paraId="21A21610" w14:textId="77777777" w:rsidR="009019D4" w:rsidRDefault="00667715" w:rsidP="0081590F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>
              <w:rPr>
                <w:rFonts w:ascii="David" w:hAnsi="David" w:cs="David" w:hint="cs"/>
                <w:kern w:val="0"/>
                <w:rtl/>
                <w14:ligatures w14:val="none"/>
              </w:rPr>
              <w:t>100</w:t>
            </w:r>
          </w:p>
        </w:tc>
      </w:tr>
    </w:tbl>
    <w:p w14:paraId="2DD61500" w14:textId="77777777" w:rsidR="0098723C" w:rsidRDefault="0098723C" w:rsidP="0081590F">
      <w:pPr>
        <w:rPr>
          <w:rFonts w:ascii="David" w:hAnsi="David" w:cs="David"/>
          <w:kern w:val="0"/>
          <w:rtl/>
          <w14:ligatures w14:val="none"/>
        </w:rPr>
      </w:pPr>
    </w:p>
    <w:p w14:paraId="08F0609E" w14:textId="77777777" w:rsidR="00667715" w:rsidRPr="00010983" w:rsidRDefault="00C51826" w:rsidP="00010983">
      <w:pPr>
        <w:rPr>
          <w:rFonts w:ascii="David" w:hAnsi="David" w:cs="David"/>
          <w:kern w:val="0"/>
          <w14:ligatures w14:val="none"/>
        </w:rPr>
      </w:pPr>
      <w:bookmarkStart w:id="2" w:name="_Hlk192664751"/>
      <w:r>
        <w:rPr>
          <w:rFonts w:ascii="David" w:hAnsi="David" w:cs="David" w:hint="cs"/>
          <w:kern w:val="0"/>
          <w:rtl/>
          <w14:ligatures w14:val="none"/>
        </w:rPr>
        <w:t xml:space="preserve"> </w:t>
      </w:r>
      <w:r w:rsidR="00667715">
        <w:rPr>
          <w:rFonts w:ascii="David" w:hAnsi="David" w:cs="David"/>
          <w:b/>
          <w:bCs/>
          <w:u w:val="single"/>
          <w:rtl/>
        </w:rPr>
        <w:t>החלטה:</w:t>
      </w:r>
    </w:p>
    <w:p w14:paraId="08B7490C" w14:textId="77777777" w:rsidR="00667715" w:rsidRPr="00667715" w:rsidRDefault="00667715" w:rsidP="00667715">
      <w:pPr>
        <w:pStyle w:val="aa"/>
        <w:ind w:left="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</w:t>
      </w:r>
      <w:r>
        <w:rPr>
          <w:rFonts w:ascii="David" w:hAnsi="David" w:cs="David" w:hint="cs"/>
          <w:rtl/>
        </w:rPr>
        <w:t xml:space="preserve"> שזכה בניקוד הגבוה ביותר </w:t>
      </w:r>
      <w:r w:rsidR="00282FBC"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</w:rPr>
        <w:t>מגה מדידות</w:t>
      </w:r>
      <w:r w:rsidR="00282FBC"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עפ"י הצעתו. מדובר בהתקשרות הפטורה מחובת מכרז על פי תקנה 3{3} לתקנות העיריות {מכרזים} התשמ"ח 1987.</w:t>
      </w:r>
    </w:p>
    <w:bookmarkEnd w:id="2"/>
    <w:p w14:paraId="7A79F4F2" w14:textId="77777777" w:rsidR="0081590F" w:rsidRDefault="0081590F" w:rsidP="0081590F">
      <w:pPr>
        <w:rPr>
          <w:rFonts w:ascii="David" w:hAnsi="David" w:cs="David"/>
          <w:kern w:val="0"/>
          <w:rtl/>
          <w14:ligatures w14:val="none"/>
        </w:rPr>
      </w:pPr>
    </w:p>
    <w:p w14:paraId="33B6F2D5" w14:textId="77777777" w:rsidR="00124FDF" w:rsidRDefault="00124FDF" w:rsidP="0098723C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u w:val="single"/>
          <w:rtl/>
        </w:rPr>
        <w:t xml:space="preserve">התקשרת ספק יחיד </w:t>
      </w:r>
    </w:p>
    <w:p w14:paraId="0C8EA63B" w14:textId="77777777" w:rsidR="0098723C" w:rsidRPr="0098723C" w:rsidRDefault="0098723C" w:rsidP="0098723C">
      <w:pPr>
        <w:rPr>
          <w:rFonts w:ascii="David" w:hAnsi="David" w:cs="David"/>
          <w:b/>
          <w:bCs/>
          <w:u w:val="single"/>
        </w:rPr>
      </w:pPr>
    </w:p>
    <w:p w14:paraId="578BD889" w14:textId="77777777" w:rsidR="00124FDF" w:rsidRDefault="00124FDF" w:rsidP="00124FDF">
      <w:pPr>
        <w:rPr>
          <w:rFonts w:ascii="David" w:hAnsi="David" w:cs="David"/>
        </w:rPr>
      </w:pPr>
      <w:r>
        <w:rPr>
          <w:rFonts w:ascii="David" w:hAnsi="David" w:cs="David"/>
          <w:rtl/>
        </w:rPr>
        <w:t>העיריה מעוניינת  להתקשר בפטור ממכרז עם מכון " הורות בקלות "  בניהולה של תמר קוטלר (להלן: "</w:t>
      </w:r>
      <w:r>
        <w:rPr>
          <w:rFonts w:ascii="David" w:hAnsi="David" w:cs="David"/>
          <w:b/>
          <w:bCs/>
          <w:rtl/>
        </w:rPr>
        <w:t>החברה</w:t>
      </w:r>
      <w:r>
        <w:rPr>
          <w:rFonts w:ascii="David" w:hAnsi="David" w:cs="David"/>
          <w:rtl/>
        </w:rPr>
        <w:t>"), לצורך מתן שירותי ייעוץ וטיפול לבני נוער בסיכון ומשפחותיהם בעיר דימונה (להלן: "</w:t>
      </w:r>
      <w:r>
        <w:rPr>
          <w:rFonts w:ascii="David" w:hAnsi="David" w:cs="David"/>
          <w:b/>
          <w:bCs/>
          <w:rtl/>
        </w:rPr>
        <w:t>ההתקשרות</w:t>
      </w:r>
      <w:r>
        <w:rPr>
          <w:rFonts w:ascii="David" w:hAnsi="David" w:cs="David"/>
          <w:rtl/>
        </w:rPr>
        <w:t>").</w:t>
      </w:r>
    </w:p>
    <w:p w14:paraId="2AFED4F7" w14:textId="77777777" w:rsidR="00124FDF" w:rsidRDefault="00124FDF" w:rsidP="00124FDF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העיריה פרסמה הודעה על כוונתה להתקשר עם הספק ללא מכרז כדלהלן :</w:t>
      </w:r>
    </w:p>
    <w:p w14:paraId="0D3CCF5E" w14:textId="77777777" w:rsidR="00124FDF" w:rsidRDefault="00124FDF" w:rsidP="00124FDF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עיריית דימונה (להלן: "</w:t>
      </w:r>
      <w:r>
        <w:rPr>
          <w:rFonts w:ascii="David" w:hAnsi="David" w:cs="David"/>
          <w:b/>
          <w:bCs/>
          <w:rtl/>
        </w:rPr>
        <w:t>העירייה</w:t>
      </w:r>
      <w:r>
        <w:rPr>
          <w:rFonts w:ascii="David" w:hAnsi="David" w:cs="David"/>
          <w:rtl/>
        </w:rPr>
        <w:t>") מודיעה בזאת על כוונתה להתקשר בפטור ממכרז עם מכון "הורות בקלות" בניהולה של תמר קוטלר (להלן: "</w:t>
      </w:r>
      <w:r>
        <w:rPr>
          <w:rFonts w:ascii="David" w:hAnsi="David" w:cs="David"/>
          <w:b/>
          <w:bCs/>
          <w:rtl/>
        </w:rPr>
        <w:t>החברה</w:t>
      </w:r>
      <w:r>
        <w:rPr>
          <w:rFonts w:ascii="David" w:hAnsi="David" w:cs="David"/>
          <w:rtl/>
        </w:rPr>
        <w:t>"), לצורך מתן שירותי ייעוץ וטיפול לבני נוער בסיכון ומשפחותיהם בעיר דימונה (להלן: "</w:t>
      </w:r>
      <w:r>
        <w:rPr>
          <w:rFonts w:ascii="David" w:hAnsi="David" w:cs="David"/>
          <w:b/>
          <w:bCs/>
          <w:rtl/>
        </w:rPr>
        <w:t>ההתקשרות</w:t>
      </w:r>
      <w:r>
        <w:rPr>
          <w:rFonts w:ascii="David" w:hAnsi="David" w:cs="David"/>
          <w:rtl/>
        </w:rPr>
        <w:t>").</w:t>
      </w:r>
    </w:p>
    <w:p w14:paraId="70EBEF22" w14:textId="77777777" w:rsidR="00124FDF" w:rsidRDefault="00124FDF" w:rsidP="00124FDF">
      <w:pPr>
        <w:rPr>
          <w:rFonts w:ascii="David" w:hAnsi="David" w:cs="David"/>
          <w:u w:val="single"/>
          <w:rtl/>
        </w:rPr>
      </w:pPr>
      <w:r>
        <w:rPr>
          <w:rFonts w:ascii="David" w:hAnsi="David" w:cs="David"/>
          <w:u w:val="single"/>
          <w:rtl/>
        </w:rPr>
        <w:t>עיקרי ההתקשרות הינם כדלהלן</w:t>
      </w:r>
      <w:r>
        <w:rPr>
          <w:rFonts w:ascii="David" w:hAnsi="David" w:cs="David"/>
          <w:rtl/>
        </w:rPr>
        <w:t>:</w:t>
      </w:r>
    </w:p>
    <w:p w14:paraId="2641EF14" w14:textId="77777777" w:rsidR="00124FDF" w:rsidRPr="00A0617F" w:rsidRDefault="00124FDF" w:rsidP="00A0617F">
      <w:pPr>
        <w:pStyle w:val="a"/>
        <w:spacing w:line="252" w:lineRule="auto"/>
        <w:rPr>
          <w:rFonts w:ascii="David" w:hAnsi="David" w:cs="David"/>
          <w:rtl/>
        </w:rPr>
      </w:pPr>
      <w:r w:rsidRPr="00A0617F">
        <w:rPr>
          <w:rFonts w:ascii="David" w:hAnsi="David" w:cs="David"/>
          <w:rtl/>
        </w:rPr>
        <w:t>יישום תוכנית התערבות המבוססת על גישות טיפוליות יצירתיות שעיקרם הגעת המטפל המשפחתי אל בית המשפחה וטיפול בסביבתו הטבעית של הנער/ה  ומניעת התנהגות המעמידה אותם במצבי סיכון וסכנה כמו: שימוש בסמים, ניסיונות אובדניים, זנות, פגיעות עצמיות, נשירה ממסגרות חינוך פורמליות ועוד.</w:t>
      </w:r>
    </w:p>
    <w:p w14:paraId="4A7D9254" w14:textId="77777777" w:rsidR="00124FDF" w:rsidRPr="00A0617F" w:rsidRDefault="00124FDF" w:rsidP="00A0617F">
      <w:pPr>
        <w:pStyle w:val="a"/>
        <w:spacing w:line="252" w:lineRule="auto"/>
        <w:rPr>
          <w:rFonts w:ascii="David" w:hAnsi="David" w:cs="David"/>
          <w:rtl/>
        </w:rPr>
      </w:pPr>
      <w:r w:rsidRPr="00A0617F">
        <w:rPr>
          <w:rFonts w:ascii="David" w:hAnsi="David" w:cs="David"/>
          <w:rtl/>
        </w:rPr>
        <w:t>במסגרת התוכנית מתחייבת החברה למלא אחר התנאים הבאים:</w:t>
      </w:r>
    </w:p>
    <w:p w14:paraId="4E6385F8" w14:textId="77777777" w:rsidR="00124FDF" w:rsidRDefault="00124FDF" w:rsidP="00124FDF">
      <w:pPr>
        <w:numPr>
          <w:ilvl w:val="0"/>
          <w:numId w:val="3"/>
        </w:numPr>
        <w:spacing w:line="252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הגעה פעמיים בשבוע לבית המשפחה להדרכה ומיצוי זכויות לפרק זמן של  מינימום שעתיים.</w:t>
      </w:r>
    </w:p>
    <w:p w14:paraId="5B1752AF" w14:textId="77777777" w:rsidR="00124FDF" w:rsidRDefault="00124FDF" w:rsidP="00124FDF">
      <w:pPr>
        <w:numPr>
          <w:ilvl w:val="0"/>
          <w:numId w:val="3"/>
        </w:numPr>
        <w:spacing w:line="252" w:lineRule="auto"/>
        <w:rPr>
          <w:rFonts w:ascii="David" w:hAnsi="David" w:cs="David"/>
        </w:rPr>
      </w:pPr>
      <w:r>
        <w:rPr>
          <w:rFonts w:ascii="David" w:hAnsi="David" w:cs="David"/>
          <w:rtl/>
        </w:rPr>
        <w:t>זמינות טלפונית מלאה למשפחה.</w:t>
      </w:r>
    </w:p>
    <w:p w14:paraId="28CBEA61" w14:textId="77777777" w:rsidR="00124FDF" w:rsidRDefault="00124FDF" w:rsidP="00124FDF">
      <w:pPr>
        <w:numPr>
          <w:ilvl w:val="0"/>
          <w:numId w:val="3"/>
        </w:numPr>
        <w:spacing w:line="252" w:lineRule="auto"/>
        <w:rPr>
          <w:rFonts w:ascii="David" w:hAnsi="David" w:cs="David"/>
        </w:rPr>
      </w:pPr>
      <w:r>
        <w:rPr>
          <w:rFonts w:ascii="David" w:hAnsi="David" w:cs="David"/>
          <w:rtl/>
        </w:rPr>
        <w:t>השתתפות בישיבות בין מקצועיות וכתיבת חוות דעת ודוחות על התקדמות הטיפול במשפחה.</w:t>
      </w:r>
    </w:p>
    <w:p w14:paraId="31EB46CF" w14:textId="77777777" w:rsidR="00124FDF" w:rsidRDefault="00124FDF" w:rsidP="00124FDF">
      <w:pPr>
        <w:numPr>
          <w:ilvl w:val="0"/>
          <w:numId w:val="3"/>
        </w:numPr>
        <w:spacing w:line="252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השתתפות בוועדות תכנון טיפול.</w:t>
      </w:r>
    </w:p>
    <w:p w14:paraId="2A083630" w14:textId="77777777" w:rsidR="00124FDF" w:rsidRDefault="00124FDF" w:rsidP="00124FDF">
      <w:pPr>
        <w:numPr>
          <w:ilvl w:val="0"/>
          <w:numId w:val="3"/>
        </w:numPr>
        <w:spacing w:line="252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הגעה לדיוני בית משפט.</w:t>
      </w:r>
    </w:p>
    <w:p w14:paraId="181391C0" w14:textId="77777777" w:rsidR="00124FDF" w:rsidRDefault="00124FDF" w:rsidP="00124FDF">
      <w:pPr>
        <w:numPr>
          <w:ilvl w:val="0"/>
          <w:numId w:val="3"/>
        </w:numPr>
        <w:spacing w:line="252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קשר רציף וקבוע עם </w:t>
      </w:r>
      <w:proofErr w:type="spellStart"/>
      <w:r>
        <w:rPr>
          <w:rFonts w:ascii="David" w:hAnsi="David" w:cs="David"/>
          <w:rtl/>
        </w:rPr>
        <w:t>העו"ס</w:t>
      </w:r>
      <w:proofErr w:type="spellEnd"/>
      <w:r>
        <w:rPr>
          <w:rFonts w:ascii="David" w:hAnsi="David" w:cs="David"/>
          <w:rtl/>
        </w:rPr>
        <w:t xml:space="preserve"> המפנה.</w:t>
      </w:r>
    </w:p>
    <w:p w14:paraId="41CB4313" w14:textId="77777777" w:rsidR="00124FDF" w:rsidRPr="00A0617F" w:rsidRDefault="00124FDF" w:rsidP="00A0617F">
      <w:pPr>
        <w:pStyle w:val="a"/>
        <w:spacing w:line="252" w:lineRule="auto"/>
        <w:rPr>
          <w:rFonts w:ascii="David" w:hAnsi="David" w:cs="David"/>
        </w:rPr>
      </w:pPr>
      <w:r w:rsidRPr="00A0617F">
        <w:rPr>
          <w:rFonts w:ascii="David" w:hAnsi="David" w:cs="David"/>
          <w:rtl/>
        </w:rPr>
        <w:t>התוכנית נשענת על שיתוף הפעולה של כל הגורמים המטפלים בנוער בסיכון בעיר ובין המשפחות. המודל הינו מודל משולב הכולל ראייה קהילתית והוא מציב את משפחותיהם של בני הנוער במוקד ההתערבות.</w:t>
      </w:r>
    </w:p>
    <w:p w14:paraId="2DD8FEF4" w14:textId="77777777" w:rsidR="0098723C" w:rsidRPr="0098723C" w:rsidRDefault="0098723C" w:rsidP="0098723C">
      <w:pPr>
        <w:spacing w:line="252" w:lineRule="auto"/>
        <w:ind w:left="1418"/>
        <w:rPr>
          <w:rFonts w:ascii="David" w:hAnsi="David" w:cs="David"/>
          <w:rtl/>
        </w:rPr>
      </w:pPr>
    </w:p>
    <w:p w14:paraId="78B9A251" w14:textId="77777777" w:rsidR="00124FDF" w:rsidRDefault="00124FDF" w:rsidP="00124FDF">
      <w:pPr>
        <w:rPr>
          <w:rFonts w:ascii="David" w:hAnsi="David" w:cs="David"/>
        </w:rPr>
      </w:pPr>
      <w:r>
        <w:rPr>
          <w:rFonts w:ascii="David" w:hAnsi="David" w:cs="David"/>
          <w:rtl/>
        </w:rPr>
        <w:t>בהתאם להוראות תקנה 3(4) לתקנות העיריות (מכרזים), תשמ"ח-1987, ובהתאם להמלצת הגורמים המקצועיים בעירייה, החברה היא הגורם היחיד המקיים את הפעילות כמפורט לעיל.</w:t>
      </w:r>
    </w:p>
    <w:p w14:paraId="0494E8CD" w14:textId="77777777" w:rsidR="00124FDF" w:rsidRDefault="00124FDF" w:rsidP="00124FDF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אדם ו/או תאגיד הסבורים כי קיים גוף אחר המסוגל לבצע את ההתקשרות עפ"י התנאים המפורטים לעיל, מוזמנים לפנות לעירייה, וזאת לא יאוחר מיום </w:t>
      </w:r>
      <w:r>
        <w:rPr>
          <w:rFonts w:ascii="David" w:hAnsi="David" w:cs="David"/>
          <w:b/>
          <w:bCs/>
          <w:rtl/>
        </w:rPr>
        <w:t>שני ה- 17.2.2025</w:t>
      </w:r>
      <w:r>
        <w:rPr>
          <w:rFonts w:ascii="David" w:hAnsi="David" w:cs="David"/>
          <w:rtl/>
        </w:rPr>
        <w:t xml:space="preserve"> עד לשעה </w:t>
      </w:r>
      <w:r>
        <w:rPr>
          <w:rFonts w:ascii="David" w:hAnsi="David" w:cs="David"/>
          <w:b/>
          <w:bCs/>
          <w:rtl/>
        </w:rPr>
        <w:t>12:00</w:t>
      </w:r>
      <w:r>
        <w:rPr>
          <w:rFonts w:ascii="David" w:hAnsi="David" w:cs="David"/>
          <w:rtl/>
        </w:rPr>
        <w:t xml:space="preserve">.  </w:t>
      </w:r>
    </w:p>
    <w:p w14:paraId="5FB3BF30" w14:textId="77777777" w:rsidR="006F22AE" w:rsidRPr="00B679FD" w:rsidRDefault="00124FDF" w:rsidP="00B679FD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לאחר פרסום ההודעה לא התקבלה פנייה או התנגדות להתקשרות זאת .</w:t>
      </w:r>
    </w:p>
    <w:p w14:paraId="0DBA6F8E" w14:textId="77777777" w:rsidR="00124FDF" w:rsidRDefault="00124FDF" w:rsidP="00124FDF">
      <w:pPr>
        <w:rPr>
          <w:rFonts w:ascii="David" w:hAnsi="David" w:cs="David"/>
          <w:b/>
          <w:bCs/>
          <w:u w:val="single"/>
        </w:rPr>
      </w:pPr>
      <w:r>
        <w:rPr>
          <w:rFonts w:ascii="David" w:hAnsi="David" w:cs="David"/>
          <w:b/>
          <w:bCs/>
          <w:u w:val="single"/>
          <w:rtl/>
        </w:rPr>
        <w:t xml:space="preserve">החלטה </w:t>
      </w:r>
    </w:p>
    <w:p w14:paraId="44564944" w14:textId="77777777" w:rsidR="00124FDF" w:rsidRDefault="00124FDF" w:rsidP="00124FDF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לאחר ששמענו את דבריו של מנהל הרכש ולאחר שלא התקבלו פניות בנושא התקשרות זאת עם פרסום העיריה על כוונתה להתקשר ללא מכרז  ובהתאם להוראות תקנה 3(4) לתקנות העיריות (מכרזים), תשמ"ח-1987, ובהתאם להמלצת הגורמים המקצועיים בעירייה, שהספק - מכון "הורות בקלות" בניהולה של תמר קוטלר הוא הגורם היחיד המספק את השירותים כמפורט לעיל. הועדה ממליצה להתקשר עם הספק כספק יחיד .</w:t>
      </w:r>
    </w:p>
    <w:p w14:paraId="3D4595C3" w14:textId="77777777" w:rsidR="00124FDF" w:rsidRDefault="00124FDF" w:rsidP="0081590F">
      <w:pPr>
        <w:rPr>
          <w:rFonts w:ascii="David" w:hAnsi="David" w:cs="David"/>
          <w:rtl/>
        </w:rPr>
      </w:pPr>
    </w:p>
    <w:p w14:paraId="318F2E6F" w14:textId="77777777" w:rsidR="001956E6" w:rsidRDefault="001956E6" w:rsidP="001956E6">
      <w:pPr>
        <w:pStyle w:val="aa"/>
        <w:numPr>
          <w:ilvl w:val="0"/>
          <w:numId w:val="1"/>
        </w:numPr>
        <w:ind w:left="-37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1956E6">
        <w:rPr>
          <w:rFonts w:ascii="David" w:hAnsi="David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רכישת תווים </w:t>
      </w:r>
    </w:p>
    <w:p w14:paraId="5CF534EF" w14:textId="77777777" w:rsidR="006D5836" w:rsidRDefault="006D5836" w:rsidP="006D5836">
      <w:pPr>
        <w:pStyle w:val="aa"/>
        <w:ind w:left="-37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</w:p>
    <w:p w14:paraId="45FCA225" w14:textId="77777777" w:rsidR="001956E6" w:rsidRDefault="001956E6" w:rsidP="001956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התבקשתי ע"י אגף הרווחה לקבל הצעות מחיר עבור אספקת תווי קנייה לרכישת מוצרים מזון למועדוניות וכן תווים לחלוקה לנזקקים.</w:t>
      </w:r>
    </w:p>
    <w:p w14:paraId="07E53FCF" w14:textId="77777777" w:rsidR="001956E6" w:rsidRPr="00C55596" w:rsidRDefault="001956E6" w:rsidP="001956E6">
      <w:pPr>
        <w:rPr>
          <w:rFonts w:ascii="David" w:hAnsi="David" w:cs="David"/>
          <w:b/>
          <w:bCs/>
          <w:kern w:val="0"/>
          <w:rtl/>
          <w14:ligatures w14:val="none"/>
        </w:rPr>
      </w:pPr>
      <w:r w:rsidRPr="00C55596">
        <w:rPr>
          <w:rFonts w:ascii="David" w:hAnsi="David" w:cs="David" w:hint="cs"/>
          <w:b/>
          <w:bCs/>
          <w:kern w:val="0"/>
          <w:rtl/>
          <w14:ligatures w14:val="none"/>
        </w:rPr>
        <w:t>בדימונה קיימות 3 רשתות מזון המחלקים תווי קנייה:</w:t>
      </w:r>
    </w:p>
    <w:p w14:paraId="00CD9DED" w14:textId="77777777" w:rsidR="001956E6" w:rsidRDefault="001956E6" w:rsidP="001956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ויקטורי, מחסני השוק, שופרסל.</w:t>
      </w:r>
    </w:p>
    <w:p w14:paraId="6B3049A3" w14:textId="77777777" w:rsidR="001956E6" w:rsidRDefault="001956E6" w:rsidP="001956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לאחר בדיקה עם מחלקת הרישוי נמסר כי לרשתות המזון שופרסל </w:t>
      </w:r>
      <w:proofErr w:type="spellStart"/>
      <w:r>
        <w:rPr>
          <w:rFonts w:ascii="David" w:hAnsi="David" w:cs="David" w:hint="cs"/>
          <w:kern w:val="0"/>
          <w:rtl/>
          <w14:ligatures w14:val="none"/>
        </w:rPr>
        <w:t>וויקטורי</w:t>
      </w:r>
      <w:proofErr w:type="spellEnd"/>
      <w:r>
        <w:rPr>
          <w:rFonts w:ascii="David" w:hAnsi="David" w:cs="David" w:hint="cs"/>
          <w:kern w:val="0"/>
          <w:rtl/>
          <w14:ligatures w14:val="none"/>
        </w:rPr>
        <w:t xml:space="preserve"> אין רישיון עסק ולכן לא ניתן לרכוש מהם.</w:t>
      </w:r>
    </w:p>
    <w:p w14:paraId="3685E96E" w14:textId="77777777" w:rsidR="001956E6" w:rsidRPr="006D5836" w:rsidRDefault="001956E6" w:rsidP="001956E6">
      <w:pPr>
        <w:rPr>
          <w:rFonts w:ascii="David" w:hAnsi="David" w:cs="David"/>
          <w:b/>
          <w:bCs/>
          <w:kern w:val="0"/>
          <w:rtl/>
          <w14:ligatures w14:val="none"/>
        </w:rPr>
      </w:pPr>
      <w:r w:rsidRPr="006D5836">
        <w:rPr>
          <w:rFonts w:ascii="David" w:hAnsi="David" w:cs="David" w:hint="cs"/>
          <w:b/>
          <w:bCs/>
          <w:kern w:val="0"/>
          <w:rtl/>
          <w14:ligatures w14:val="none"/>
        </w:rPr>
        <w:t>התקבלה הצעת מחיר של רשת מחסני השוק:</w:t>
      </w:r>
    </w:p>
    <w:p w14:paraId="4A58DFAD" w14:textId="77777777" w:rsidR="001956E6" w:rsidRDefault="001956E6" w:rsidP="001956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רכישה בתווי קנייה מחסני השוק הנחה 2% </w:t>
      </w:r>
    </w:p>
    <w:p w14:paraId="4E89CAF6" w14:textId="77777777" w:rsidR="001956E6" w:rsidRDefault="001956E6" w:rsidP="001956E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רכישה בתווי קנייה לנזקקים הנחה 10%</w:t>
      </w:r>
    </w:p>
    <w:p w14:paraId="173C146A" w14:textId="77777777" w:rsidR="006267A7" w:rsidRDefault="001956E6" w:rsidP="006267A7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אציין כי בתאריך 9/3/25 מסתיים הליך המכרז ויוכרז זוכה לרכישת תווים של העירייה.</w:t>
      </w:r>
    </w:p>
    <w:p w14:paraId="76E7E033" w14:textId="77777777" w:rsidR="006267A7" w:rsidRDefault="006267A7" w:rsidP="006267A7">
      <w:pPr>
        <w:rPr>
          <w:rFonts w:ascii="David" w:hAnsi="David" w:cs="David"/>
          <w:kern w:val="0"/>
          <w:rtl/>
          <w14:ligatures w14:val="none"/>
        </w:rPr>
      </w:pPr>
    </w:p>
    <w:p w14:paraId="3890FF7C" w14:textId="77777777" w:rsidR="001956E6" w:rsidRDefault="001956E6" w:rsidP="001956E6">
      <w:pPr>
        <w:spacing w:line="256" w:lineRule="auto"/>
        <w:rPr>
          <w:rFonts w:ascii="David" w:hAnsi="David" w:cs="David"/>
          <w:b/>
          <w:bCs/>
          <w:u w:val="single"/>
        </w:rPr>
      </w:pPr>
      <w:r>
        <w:rPr>
          <w:rFonts w:ascii="David" w:hAnsi="David" w:cs="David"/>
          <w:b/>
          <w:bCs/>
          <w:u w:val="single"/>
          <w:rtl/>
        </w:rPr>
        <w:t>החלטה:</w:t>
      </w:r>
    </w:p>
    <w:p w14:paraId="2DA614BC" w14:textId="77777777" w:rsidR="008A7E5E" w:rsidRDefault="001956E6" w:rsidP="001956E6">
      <w:pPr>
        <w:pStyle w:val="aa"/>
        <w:ind w:left="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</w:t>
      </w:r>
      <w:r w:rsidR="008A7E5E">
        <w:rPr>
          <w:rFonts w:ascii="David" w:hAnsi="David" w:cs="David" w:hint="cs"/>
          <w:rtl/>
        </w:rPr>
        <w:t xml:space="preserve"> רשת "מחסני השוק" עד לסיום הליך המכרז ו/או עד לסכום הפטור הראשון מבניהם.</w:t>
      </w:r>
    </w:p>
    <w:p w14:paraId="57763E39" w14:textId="77777777" w:rsidR="00124FDF" w:rsidRDefault="00124FDF" w:rsidP="0081590F">
      <w:pPr>
        <w:rPr>
          <w:rFonts w:ascii="David" w:hAnsi="David" w:cs="David"/>
          <w:kern w:val="0"/>
          <w:rtl/>
          <w14:ligatures w14:val="none"/>
        </w:rPr>
      </w:pPr>
    </w:p>
    <w:p w14:paraId="6E3DE6F2" w14:textId="77777777" w:rsidR="00A7696A" w:rsidRDefault="00A7696A" w:rsidP="00A7696A">
      <w:pPr>
        <w:pStyle w:val="aa"/>
        <w:numPr>
          <w:ilvl w:val="0"/>
          <w:numId w:val="1"/>
        </w:numPr>
        <w:ind w:left="-37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A7696A">
        <w:rPr>
          <w:rFonts w:ascii="David" w:hAnsi="David" w:cs="David" w:hint="cs"/>
          <w:b/>
          <w:bCs/>
          <w:kern w:val="0"/>
          <w:sz w:val="28"/>
          <w:szCs w:val="28"/>
          <w:u w:val="single"/>
          <w:rtl/>
          <w14:ligatures w14:val="none"/>
        </w:rPr>
        <w:t>התקשרות עם אדריכל לעיצוב פנים</w:t>
      </w:r>
    </w:p>
    <w:p w14:paraId="57D1D4BD" w14:textId="77777777" w:rsidR="00811B76" w:rsidRDefault="00811B76" w:rsidP="00811B76">
      <w:pPr>
        <w:pStyle w:val="aa"/>
        <w:ind w:left="-37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</w:p>
    <w:p w14:paraId="27DB3632" w14:textId="77777777" w:rsidR="00C7048C" w:rsidRDefault="00F10454" w:rsidP="00C7048C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התבקשתי ע"י אגף ההנדסה לקבל הצעות מחיר עבור התקשרות עם אדריכל לצורך עיצוב פנים לעבודות שונות של העירייה.</w:t>
      </w:r>
    </w:p>
    <w:p w14:paraId="1FBAE658" w14:textId="77777777" w:rsidR="00F10454" w:rsidRDefault="00F10454" w:rsidP="00C7048C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הצעת המחיר תיבדק לפי המשקלות </w:t>
      </w:r>
    </w:p>
    <w:p w14:paraId="60239110" w14:textId="77777777" w:rsidR="00F10454" w:rsidRDefault="00F10454" w:rsidP="00F10454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60% איכות </w:t>
      </w:r>
      <w:r>
        <w:rPr>
          <w:rFonts w:ascii="David" w:hAnsi="David" w:cs="David"/>
          <w:kern w:val="0"/>
          <w:rtl/>
          <w14:ligatures w14:val="none"/>
        </w:rPr>
        <w:t>–</w:t>
      </w:r>
      <w:r>
        <w:rPr>
          <w:rFonts w:ascii="David" w:hAnsi="David" w:cs="David" w:hint="cs"/>
          <w:kern w:val="0"/>
          <w:rtl/>
          <w14:ligatures w14:val="none"/>
        </w:rPr>
        <w:t xml:space="preserve"> שינוקדו לפי ניסיון, פריטים דומים, התרשמות הועדה.</w:t>
      </w:r>
    </w:p>
    <w:p w14:paraId="4F80FD82" w14:textId="77777777" w:rsidR="00F10454" w:rsidRDefault="00F10454" w:rsidP="00F10454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40% מחיר.</w:t>
      </w:r>
    </w:p>
    <w:p w14:paraId="228A573E" w14:textId="77777777" w:rsidR="00F10454" w:rsidRDefault="000A490B" w:rsidP="00F10454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כאשר תנאי הסף היה תעודה רלוונטית ובעל ניסיון של 3 שנים לפחות ו-10 פרויקטים של תכנון משרדים ב-3 שנים האחרונות.</w:t>
      </w:r>
    </w:p>
    <w:p w14:paraId="3041B865" w14:textId="77777777" w:rsidR="006267A7" w:rsidRDefault="006267A7" w:rsidP="00F10454">
      <w:pPr>
        <w:rPr>
          <w:rFonts w:ascii="David" w:hAnsi="David" w:cs="David"/>
          <w:kern w:val="0"/>
          <w:rtl/>
          <w14:ligatures w14:val="none"/>
        </w:rPr>
      </w:pPr>
    </w:p>
    <w:tbl>
      <w:tblPr>
        <w:tblStyle w:val="af0"/>
        <w:tblpPr w:leftFromText="180" w:rightFromText="180" w:vertAnchor="text" w:horzAnchor="margin" w:tblpXSpec="right" w:tblpY="559"/>
        <w:bidiVisual/>
        <w:tblW w:w="0" w:type="auto"/>
        <w:tblLook w:val="04A0" w:firstRow="1" w:lastRow="0" w:firstColumn="1" w:lastColumn="0" w:noHBand="0" w:noVBand="1"/>
      </w:tblPr>
      <w:tblGrid>
        <w:gridCol w:w="1229"/>
        <w:gridCol w:w="750"/>
        <w:gridCol w:w="851"/>
      </w:tblGrid>
      <w:tr w:rsidR="00E47238" w:rsidRPr="00432544" w14:paraId="07E47D90" w14:textId="77777777" w:rsidTr="007C5A0E">
        <w:trPr>
          <w:trHeight w:val="260"/>
        </w:trPr>
        <w:tc>
          <w:tcPr>
            <w:tcW w:w="1229" w:type="dxa"/>
            <w:noWrap/>
            <w:hideMark/>
          </w:tcPr>
          <w:p w14:paraId="644BD07B" w14:textId="77777777" w:rsidR="00E47238" w:rsidRPr="00432544" w:rsidRDefault="00E47238" w:rsidP="007C5A0E">
            <w:pPr>
              <w:rPr>
                <w:rFonts w:ascii="David" w:hAnsi="David" w:cs="David"/>
                <w:kern w:val="0"/>
                <w14:ligatures w14:val="none"/>
              </w:rPr>
            </w:pPr>
          </w:p>
        </w:tc>
        <w:tc>
          <w:tcPr>
            <w:tcW w:w="1601" w:type="dxa"/>
            <w:gridSpan w:val="2"/>
            <w:noWrap/>
            <w:hideMark/>
          </w:tcPr>
          <w:p w14:paraId="4B89FE10" w14:textId="77777777" w:rsidR="00E47238" w:rsidRPr="00432544" w:rsidRDefault="00E47238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:rtl/>
                <w14:ligatures w14:val="none"/>
              </w:rPr>
              <w:t>איכות 60%</w:t>
            </w:r>
          </w:p>
        </w:tc>
      </w:tr>
      <w:tr w:rsidR="007C5A0E" w:rsidRPr="00432544" w14:paraId="6830C12F" w14:textId="77777777" w:rsidTr="007C5A0E">
        <w:trPr>
          <w:trHeight w:val="260"/>
        </w:trPr>
        <w:tc>
          <w:tcPr>
            <w:tcW w:w="1229" w:type="dxa"/>
            <w:noWrap/>
            <w:hideMark/>
          </w:tcPr>
          <w:p w14:paraId="63B1B74E" w14:textId="77777777" w:rsidR="00E47238" w:rsidRPr="00432544" w:rsidRDefault="00E47238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:rtl/>
                <w14:ligatures w14:val="none"/>
              </w:rPr>
              <w:t>שם המגיש</w:t>
            </w:r>
          </w:p>
        </w:tc>
        <w:tc>
          <w:tcPr>
            <w:tcW w:w="750" w:type="dxa"/>
            <w:noWrap/>
            <w:hideMark/>
          </w:tcPr>
          <w:p w14:paraId="33D21BCE" w14:textId="77777777" w:rsidR="00E47238" w:rsidRPr="00432544" w:rsidRDefault="00E47238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:rtl/>
                <w14:ligatures w14:val="none"/>
              </w:rPr>
              <w:t>ניקוד</w:t>
            </w:r>
          </w:p>
        </w:tc>
        <w:tc>
          <w:tcPr>
            <w:tcW w:w="851" w:type="dxa"/>
            <w:noWrap/>
            <w:hideMark/>
          </w:tcPr>
          <w:p w14:paraId="1E8179F7" w14:textId="77777777" w:rsidR="00E47238" w:rsidRPr="00432544" w:rsidRDefault="00E47238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:rtl/>
                <w14:ligatures w14:val="none"/>
              </w:rPr>
              <w:t>שקלול</w:t>
            </w:r>
          </w:p>
        </w:tc>
      </w:tr>
      <w:tr w:rsidR="007C5A0E" w:rsidRPr="00432544" w14:paraId="1E65C84A" w14:textId="77777777" w:rsidTr="007C5A0E">
        <w:trPr>
          <w:trHeight w:val="260"/>
        </w:trPr>
        <w:tc>
          <w:tcPr>
            <w:tcW w:w="1229" w:type="dxa"/>
            <w:noWrap/>
            <w:hideMark/>
          </w:tcPr>
          <w:p w14:paraId="31701AB7" w14:textId="77777777" w:rsidR="00E47238" w:rsidRPr="00432544" w:rsidRDefault="00E47238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:rtl/>
                <w14:ligatures w14:val="none"/>
              </w:rPr>
              <w:t>אתי קאופמן</w:t>
            </w:r>
          </w:p>
        </w:tc>
        <w:tc>
          <w:tcPr>
            <w:tcW w:w="750" w:type="dxa"/>
            <w:noWrap/>
            <w:hideMark/>
          </w:tcPr>
          <w:p w14:paraId="34BDB4E0" w14:textId="77777777" w:rsidR="00E47238" w:rsidRPr="00432544" w:rsidRDefault="00E47238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CD0B968" w14:textId="77777777" w:rsidR="00E47238" w:rsidRPr="00432544" w:rsidRDefault="00E47238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14:ligatures w14:val="none"/>
              </w:rPr>
              <w:t> </w:t>
            </w:r>
          </w:p>
        </w:tc>
      </w:tr>
      <w:tr w:rsidR="007C5A0E" w:rsidRPr="00432544" w14:paraId="78487159" w14:textId="77777777" w:rsidTr="007C5A0E">
        <w:trPr>
          <w:trHeight w:val="260"/>
        </w:trPr>
        <w:tc>
          <w:tcPr>
            <w:tcW w:w="1229" w:type="dxa"/>
            <w:noWrap/>
            <w:hideMark/>
          </w:tcPr>
          <w:p w14:paraId="41C17BF3" w14:textId="77777777" w:rsidR="00E47238" w:rsidRPr="00432544" w:rsidRDefault="00E47238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:rtl/>
                <w14:ligatures w14:val="none"/>
              </w:rPr>
              <w:t>שחר פרנס</w:t>
            </w:r>
          </w:p>
        </w:tc>
        <w:tc>
          <w:tcPr>
            <w:tcW w:w="750" w:type="dxa"/>
            <w:noWrap/>
            <w:hideMark/>
          </w:tcPr>
          <w:p w14:paraId="36BCF48A" w14:textId="77777777" w:rsidR="00E47238" w:rsidRPr="00432544" w:rsidRDefault="00E47238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14:ligatures w14:val="none"/>
              </w:rPr>
              <w:t>90</w:t>
            </w:r>
          </w:p>
        </w:tc>
        <w:tc>
          <w:tcPr>
            <w:tcW w:w="851" w:type="dxa"/>
            <w:noWrap/>
            <w:hideMark/>
          </w:tcPr>
          <w:p w14:paraId="09FE351E" w14:textId="77777777" w:rsidR="00E47238" w:rsidRPr="00432544" w:rsidRDefault="00E47238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14:ligatures w14:val="none"/>
              </w:rPr>
              <w:t>54</w:t>
            </w:r>
          </w:p>
        </w:tc>
      </w:tr>
      <w:tr w:rsidR="007C5A0E" w:rsidRPr="00432544" w14:paraId="5135D300" w14:textId="77777777" w:rsidTr="007C5A0E">
        <w:trPr>
          <w:trHeight w:val="237"/>
        </w:trPr>
        <w:tc>
          <w:tcPr>
            <w:tcW w:w="1229" w:type="dxa"/>
            <w:noWrap/>
            <w:hideMark/>
          </w:tcPr>
          <w:p w14:paraId="0E315F0B" w14:textId="77777777" w:rsidR="00E47238" w:rsidRPr="00432544" w:rsidRDefault="00E47238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:rtl/>
                <w14:ligatures w14:val="none"/>
              </w:rPr>
              <w:t>ספרן אדריכלים</w:t>
            </w:r>
          </w:p>
        </w:tc>
        <w:tc>
          <w:tcPr>
            <w:tcW w:w="750" w:type="dxa"/>
            <w:noWrap/>
            <w:hideMark/>
          </w:tcPr>
          <w:p w14:paraId="1717D847" w14:textId="77777777" w:rsidR="00E47238" w:rsidRPr="00432544" w:rsidRDefault="00E47238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14:ligatures w14:val="none"/>
              </w:rPr>
              <w:t>70</w:t>
            </w:r>
          </w:p>
        </w:tc>
        <w:tc>
          <w:tcPr>
            <w:tcW w:w="851" w:type="dxa"/>
            <w:noWrap/>
            <w:hideMark/>
          </w:tcPr>
          <w:p w14:paraId="08D0E6E0" w14:textId="77777777" w:rsidR="00E47238" w:rsidRPr="00432544" w:rsidRDefault="00E47238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14:ligatures w14:val="none"/>
              </w:rPr>
              <w:t>42</w:t>
            </w:r>
          </w:p>
        </w:tc>
      </w:tr>
      <w:tr w:rsidR="007C5A0E" w:rsidRPr="00432544" w14:paraId="5A9CD769" w14:textId="77777777" w:rsidTr="007C5A0E">
        <w:trPr>
          <w:trHeight w:val="237"/>
        </w:trPr>
        <w:tc>
          <w:tcPr>
            <w:tcW w:w="1229" w:type="dxa"/>
            <w:noWrap/>
            <w:hideMark/>
          </w:tcPr>
          <w:p w14:paraId="18EC869C" w14:textId="77777777" w:rsidR="00E47238" w:rsidRPr="00432544" w:rsidRDefault="00E47238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:rtl/>
                <w14:ligatures w14:val="none"/>
              </w:rPr>
              <w:t>עמי ברמי</w:t>
            </w:r>
          </w:p>
        </w:tc>
        <w:tc>
          <w:tcPr>
            <w:tcW w:w="750" w:type="dxa"/>
            <w:noWrap/>
            <w:hideMark/>
          </w:tcPr>
          <w:p w14:paraId="44F4DFD2" w14:textId="77777777" w:rsidR="00E47238" w:rsidRPr="00432544" w:rsidRDefault="00E47238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14:ligatures w14:val="none"/>
              </w:rPr>
              <w:t>100</w:t>
            </w:r>
          </w:p>
        </w:tc>
        <w:tc>
          <w:tcPr>
            <w:tcW w:w="851" w:type="dxa"/>
            <w:noWrap/>
            <w:hideMark/>
          </w:tcPr>
          <w:p w14:paraId="013B4A45" w14:textId="77777777" w:rsidR="00E47238" w:rsidRPr="00432544" w:rsidRDefault="00E47238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432544">
              <w:rPr>
                <w:rFonts w:ascii="David" w:hAnsi="David" w:cs="David"/>
                <w:kern w:val="0"/>
                <w14:ligatures w14:val="none"/>
              </w:rPr>
              <w:t>60</w:t>
            </w:r>
          </w:p>
        </w:tc>
      </w:tr>
    </w:tbl>
    <w:p w14:paraId="4E00C6A3" w14:textId="77777777" w:rsidR="007C5A0E" w:rsidRPr="00B66E24" w:rsidRDefault="000A490B" w:rsidP="007C5A0E">
      <w:pPr>
        <w:rPr>
          <w:rFonts w:ascii="David" w:hAnsi="David" w:cs="David"/>
          <w:b/>
          <w:bCs/>
          <w:kern w:val="0"/>
          <w:rtl/>
          <w14:ligatures w14:val="none"/>
        </w:rPr>
      </w:pPr>
      <w:r w:rsidRPr="00B66E24">
        <w:rPr>
          <w:rFonts w:ascii="David" w:hAnsi="David" w:cs="David" w:hint="cs"/>
          <w:b/>
          <w:bCs/>
          <w:kern w:val="0"/>
          <w:rtl/>
          <w14:ligatures w14:val="none"/>
        </w:rPr>
        <w:t>להלן טבלת הניקוד שהתקבל עם שקלול הנתונים:</w:t>
      </w:r>
    </w:p>
    <w:p w14:paraId="0ED14B50" w14:textId="77777777" w:rsidR="00432544" w:rsidRPr="00C7048C" w:rsidRDefault="009832F9" w:rsidP="00F10454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/>
          <w:kern w:val="0"/>
          <w:rtl/>
          <w14:ligatures w14:val="none"/>
        </w:rPr>
        <w:tab/>
      </w:r>
    </w:p>
    <w:p w14:paraId="0E42E55A" w14:textId="77777777" w:rsidR="00E47238" w:rsidRDefault="00E47238" w:rsidP="00F10454">
      <w:r>
        <w:rPr>
          <w:rFonts w:ascii="David" w:hAnsi="David" w:cs="David"/>
          <w:kern w:val="0"/>
          <w:rtl/>
          <w14:ligatures w14:val="none"/>
        </w:rPr>
        <w:fldChar w:fldCharType="begin"/>
      </w:r>
      <w:r>
        <w:rPr>
          <w:rFonts w:ascii="David" w:hAnsi="David" w:cs="David"/>
          <w:kern w:val="0"/>
          <w:rtl/>
          <w14:ligatures w14:val="none"/>
        </w:rPr>
        <w:instrText xml:space="preserve"> </w:instrText>
      </w:r>
      <w:r>
        <w:rPr>
          <w:rFonts w:ascii="David" w:hAnsi="David" w:cs="David" w:hint="cs"/>
          <w:kern w:val="0"/>
          <w14:ligatures w14:val="none"/>
        </w:rPr>
        <w:instrText>LINK</w:instrText>
      </w:r>
      <w:r>
        <w:rPr>
          <w:rFonts w:ascii="David" w:hAnsi="David" w:cs="David" w:hint="cs"/>
          <w:kern w:val="0"/>
          <w:rtl/>
          <w14:ligatures w14:val="none"/>
        </w:rPr>
        <w:instrText xml:space="preserve"> </w:instrText>
      </w:r>
      <w:r>
        <w:rPr>
          <w:rFonts w:ascii="David" w:hAnsi="David" w:cs="David" w:hint="cs"/>
          <w:kern w:val="0"/>
          <w14:ligatures w14:val="none"/>
        </w:rPr>
        <w:instrText>Excel.Sheet.12 "C:\\Users\\thilau\\AppData\\Local\\Microsoft\\Windows\\INetCache\\Content.Outlook\\TNC5X5OC</w:instrText>
      </w:r>
      <w:r>
        <w:rPr>
          <w:rFonts w:ascii="David" w:hAnsi="David" w:cs="David" w:hint="cs"/>
          <w:kern w:val="0"/>
          <w:rtl/>
          <w14:ligatures w14:val="none"/>
        </w:rPr>
        <w:instrText>\\עותק של יועץ לאדריכלות ועיצוב פנים (002) (003).</w:instrText>
      </w:r>
      <w:r>
        <w:rPr>
          <w:rFonts w:ascii="David" w:hAnsi="David" w:cs="David" w:hint="cs"/>
          <w:kern w:val="0"/>
          <w14:ligatures w14:val="none"/>
        </w:rPr>
        <w:instrText>xlsx</w:instrText>
      </w:r>
      <w:r>
        <w:rPr>
          <w:rFonts w:ascii="David" w:hAnsi="David" w:cs="David" w:hint="cs"/>
          <w:kern w:val="0"/>
          <w:rtl/>
          <w14:ligatures w14:val="none"/>
        </w:rPr>
        <w:instrText>" "אדריכלים!</w:instrText>
      </w:r>
      <w:r>
        <w:rPr>
          <w:rFonts w:ascii="David" w:hAnsi="David" w:cs="David" w:hint="cs"/>
          <w:kern w:val="0"/>
          <w14:ligatures w14:val="none"/>
        </w:rPr>
        <w:instrText>R11C9:R16C10" \a \f 5 \h</w:instrText>
      </w:r>
      <w:r>
        <w:rPr>
          <w:rFonts w:ascii="David" w:hAnsi="David" w:cs="David"/>
          <w:kern w:val="0"/>
          <w:rtl/>
          <w14:ligatures w14:val="none"/>
        </w:rPr>
        <w:instrText xml:space="preserve">  \* </w:instrText>
      </w:r>
      <w:r>
        <w:rPr>
          <w:rFonts w:ascii="David" w:hAnsi="David" w:cs="David"/>
          <w:kern w:val="0"/>
          <w14:ligatures w14:val="none"/>
        </w:rPr>
        <w:instrText>MERGEFORMAT</w:instrText>
      </w:r>
      <w:r>
        <w:rPr>
          <w:rFonts w:ascii="David" w:hAnsi="David" w:cs="David"/>
          <w:kern w:val="0"/>
          <w:rtl/>
          <w14:ligatures w14:val="none"/>
        </w:rPr>
        <w:instrText xml:space="preserve"> </w:instrText>
      </w:r>
      <w:r>
        <w:rPr>
          <w:rFonts w:ascii="David" w:hAnsi="David" w:cs="David"/>
          <w:kern w:val="0"/>
          <w:rtl/>
          <w14:ligatures w14:val="none"/>
        </w:rPr>
        <w:fldChar w:fldCharType="separate"/>
      </w:r>
    </w:p>
    <w:p w14:paraId="37656465" w14:textId="77777777" w:rsidR="007C5A0E" w:rsidRDefault="00E47238" w:rsidP="00F10454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/>
          <w:kern w:val="0"/>
          <w:rtl/>
          <w14:ligatures w14:val="none"/>
        </w:rPr>
        <w:fldChar w:fldCharType="end"/>
      </w:r>
    </w:p>
    <w:tbl>
      <w:tblPr>
        <w:tblStyle w:val="af0"/>
        <w:tblpPr w:leftFromText="180" w:rightFromText="180" w:vertAnchor="text" w:horzAnchor="margin" w:tblpXSpec="right" w:tblpY="1497"/>
        <w:bidiVisual/>
        <w:tblW w:w="2308" w:type="dxa"/>
        <w:tblLook w:val="04A0" w:firstRow="1" w:lastRow="0" w:firstColumn="1" w:lastColumn="0" w:noHBand="0" w:noVBand="1"/>
      </w:tblPr>
      <w:tblGrid>
        <w:gridCol w:w="1465"/>
        <w:gridCol w:w="828"/>
        <w:gridCol w:w="15"/>
      </w:tblGrid>
      <w:tr w:rsidR="007C5A0E" w:rsidRPr="00E47238" w14:paraId="5427FA2D" w14:textId="77777777" w:rsidTr="007C5A0E">
        <w:trPr>
          <w:trHeight w:val="237"/>
        </w:trPr>
        <w:tc>
          <w:tcPr>
            <w:tcW w:w="2308" w:type="dxa"/>
            <w:gridSpan w:val="3"/>
            <w:noWrap/>
            <w:hideMark/>
          </w:tcPr>
          <w:p w14:paraId="47C94118" w14:textId="77777777" w:rsidR="007C5A0E" w:rsidRDefault="007C5A0E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</w:p>
          <w:p w14:paraId="0ED31DB9" w14:textId="77777777" w:rsidR="007C5A0E" w:rsidRPr="00E47238" w:rsidRDefault="007C5A0E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:rtl/>
                <w14:ligatures w14:val="none"/>
              </w:rPr>
              <w:t>מחיר 40%</w:t>
            </w:r>
          </w:p>
        </w:tc>
      </w:tr>
      <w:tr w:rsidR="007C5A0E" w:rsidRPr="00E47238" w14:paraId="2C058C30" w14:textId="77777777" w:rsidTr="00B66E24">
        <w:trPr>
          <w:gridAfter w:val="1"/>
          <w:wAfter w:w="15" w:type="dxa"/>
          <w:trHeight w:val="237"/>
        </w:trPr>
        <w:tc>
          <w:tcPr>
            <w:tcW w:w="1465" w:type="dxa"/>
            <w:noWrap/>
            <w:hideMark/>
          </w:tcPr>
          <w:p w14:paraId="1CB5847D" w14:textId="77777777" w:rsidR="007C5A0E" w:rsidRPr="00E47238" w:rsidRDefault="007C5A0E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:rtl/>
                <w14:ligatures w14:val="none"/>
              </w:rPr>
              <w:t xml:space="preserve"> מחיר </w:t>
            </w:r>
          </w:p>
        </w:tc>
        <w:tc>
          <w:tcPr>
            <w:tcW w:w="828" w:type="dxa"/>
            <w:noWrap/>
            <w:hideMark/>
          </w:tcPr>
          <w:p w14:paraId="7AA877B6" w14:textId="77777777" w:rsidR="007C5A0E" w:rsidRPr="00E47238" w:rsidRDefault="007C5A0E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:rtl/>
                <w14:ligatures w14:val="none"/>
              </w:rPr>
              <w:t>שקלול</w:t>
            </w:r>
          </w:p>
        </w:tc>
      </w:tr>
      <w:tr w:rsidR="007C5A0E" w:rsidRPr="00E47238" w14:paraId="4C203FC1" w14:textId="77777777" w:rsidTr="00B66E24">
        <w:trPr>
          <w:gridAfter w:val="1"/>
          <w:wAfter w:w="15" w:type="dxa"/>
          <w:trHeight w:val="237"/>
        </w:trPr>
        <w:tc>
          <w:tcPr>
            <w:tcW w:w="1465" w:type="dxa"/>
            <w:noWrap/>
            <w:hideMark/>
          </w:tcPr>
          <w:p w14:paraId="6BDFC5B5" w14:textId="77777777" w:rsidR="007C5A0E" w:rsidRPr="00E47238" w:rsidRDefault="007C5A0E" w:rsidP="007C5A0E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> </w:t>
            </w:r>
          </w:p>
        </w:tc>
        <w:tc>
          <w:tcPr>
            <w:tcW w:w="828" w:type="dxa"/>
            <w:noWrap/>
            <w:hideMark/>
          </w:tcPr>
          <w:p w14:paraId="02B09A68" w14:textId="77777777" w:rsidR="007C5A0E" w:rsidRPr="00E47238" w:rsidRDefault="007C5A0E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> </w:t>
            </w:r>
          </w:p>
        </w:tc>
      </w:tr>
      <w:tr w:rsidR="007C5A0E" w:rsidRPr="00E47238" w14:paraId="39D5385A" w14:textId="77777777" w:rsidTr="00B66E24">
        <w:trPr>
          <w:gridAfter w:val="1"/>
          <w:wAfter w:w="15" w:type="dxa"/>
          <w:trHeight w:val="237"/>
        </w:trPr>
        <w:tc>
          <w:tcPr>
            <w:tcW w:w="1465" w:type="dxa"/>
            <w:noWrap/>
            <w:hideMark/>
          </w:tcPr>
          <w:p w14:paraId="0C3A9CE5" w14:textId="77777777" w:rsidR="007C5A0E" w:rsidRPr="00E47238" w:rsidRDefault="007C5A0E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 xml:space="preserve">        237,000 </w:t>
            </w:r>
          </w:p>
        </w:tc>
        <w:tc>
          <w:tcPr>
            <w:tcW w:w="828" w:type="dxa"/>
            <w:noWrap/>
            <w:hideMark/>
          </w:tcPr>
          <w:p w14:paraId="3FA1B623" w14:textId="77777777" w:rsidR="007C5A0E" w:rsidRPr="00E47238" w:rsidRDefault="007C5A0E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>11</w:t>
            </w:r>
          </w:p>
        </w:tc>
      </w:tr>
      <w:tr w:rsidR="007C5A0E" w:rsidRPr="00E47238" w14:paraId="7827C13D" w14:textId="77777777" w:rsidTr="00B66E24">
        <w:trPr>
          <w:gridAfter w:val="1"/>
          <w:wAfter w:w="15" w:type="dxa"/>
          <w:trHeight w:val="215"/>
        </w:trPr>
        <w:tc>
          <w:tcPr>
            <w:tcW w:w="1465" w:type="dxa"/>
            <w:noWrap/>
            <w:hideMark/>
          </w:tcPr>
          <w:p w14:paraId="43DFB427" w14:textId="77777777" w:rsidR="007C5A0E" w:rsidRPr="00E47238" w:rsidRDefault="007C5A0E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 xml:space="preserve">        135,000 </w:t>
            </w:r>
          </w:p>
        </w:tc>
        <w:tc>
          <w:tcPr>
            <w:tcW w:w="828" w:type="dxa"/>
            <w:noWrap/>
            <w:hideMark/>
          </w:tcPr>
          <w:p w14:paraId="780F25BD" w14:textId="77777777" w:rsidR="007C5A0E" w:rsidRPr="00E47238" w:rsidRDefault="007C5A0E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>20</w:t>
            </w:r>
          </w:p>
        </w:tc>
      </w:tr>
      <w:tr w:rsidR="007C5A0E" w:rsidRPr="00E47238" w14:paraId="17B39FB1" w14:textId="77777777" w:rsidTr="00B66E24">
        <w:trPr>
          <w:gridAfter w:val="1"/>
          <w:wAfter w:w="15" w:type="dxa"/>
          <w:trHeight w:val="215"/>
        </w:trPr>
        <w:tc>
          <w:tcPr>
            <w:tcW w:w="1465" w:type="dxa"/>
            <w:noWrap/>
            <w:hideMark/>
          </w:tcPr>
          <w:p w14:paraId="282D2B7C" w14:textId="77777777" w:rsidR="007C5A0E" w:rsidRPr="00E47238" w:rsidRDefault="007C5A0E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>68000</w:t>
            </w:r>
          </w:p>
        </w:tc>
        <w:tc>
          <w:tcPr>
            <w:tcW w:w="828" w:type="dxa"/>
            <w:noWrap/>
            <w:hideMark/>
          </w:tcPr>
          <w:p w14:paraId="67EA044B" w14:textId="77777777" w:rsidR="007C5A0E" w:rsidRPr="00E47238" w:rsidRDefault="007C5A0E" w:rsidP="007C5A0E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>40</w:t>
            </w:r>
          </w:p>
        </w:tc>
      </w:tr>
    </w:tbl>
    <w:p w14:paraId="61021919" w14:textId="77777777" w:rsidR="00E47238" w:rsidRDefault="00E47238" w:rsidP="00F10454">
      <w:pPr>
        <w:rPr>
          <w:rFonts w:ascii="David" w:hAnsi="David" w:cs="David"/>
          <w:kern w:val="0"/>
          <w:rtl/>
          <w14:ligatures w14:val="none"/>
        </w:rPr>
      </w:pPr>
    </w:p>
    <w:tbl>
      <w:tblPr>
        <w:tblStyle w:val="af0"/>
        <w:tblpPr w:leftFromText="180" w:rightFromText="180" w:vertAnchor="text" w:horzAnchor="page" w:tblpX="4167" w:tblpY="165"/>
        <w:bidiVisual/>
        <w:tblW w:w="0" w:type="auto"/>
        <w:tblLook w:val="04A0" w:firstRow="1" w:lastRow="0" w:firstColumn="1" w:lastColumn="0" w:noHBand="0" w:noVBand="1"/>
      </w:tblPr>
      <w:tblGrid>
        <w:gridCol w:w="1581"/>
        <w:gridCol w:w="540"/>
      </w:tblGrid>
      <w:tr w:rsidR="00E47238" w:rsidRPr="00E47238" w14:paraId="47744ACA" w14:textId="77777777" w:rsidTr="007C5A0E">
        <w:trPr>
          <w:trHeight w:val="253"/>
        </w:trPr>
        <w:tc>
          <w:tcPr>
            <w:tcW w:w="2116" w:type="dxa"/>
            <w:gridSpan w:val="2"/>
            <w:noWrap/>
            <w:hideMark/>
          </w:tcPr>
          <w:p w14:paraId="2889BF15" w14:textId="77777777" w:rsidR="00E47238" w:rsidRPr="00E47238" w:rsidRDefault="00E47238" w:rsidP="00E47238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:rtl/>
                <w14:ligatures w14:val="none"/>
              </w:rPr>
              <w:t>סה"כ ניקוד</w:t>
            </w:r>
          </w:p>
        </w:tc>
      </w:tr>
      <w:tr w:rsidR="00E47238" w:rsidRPr="00E47238" w14:paraId="5F15E7DE" w14:textId="77777777" w:rsidTr="007C5A0E">
        <w:trPr>
          <w:trHeight w:val="253"/>
        </w:trPr>
        <w:tc>
          <w:tcPr>
            <w:tcW w:w="1581" w:type="dxa"/>
            <w:noWrap/>
            <w:hideMark/>
          </w:tcPr>
          <w:p w14:paraId="53661022" w14:textId="77777777" w:rsidR="00E47238" w:rsidRPr="00E47238" w:rsidRDefault="00E47238" w:rsidP="00E47238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:rtl/>
                <w14:ligatures w14:val="none"/>
              </w:rPr>
              <w:t>שחר פרנס</w:t>
            </w:r>
          </w:p>
        </w:tc>
        <w:tc>
          <w:tcPr>
            <w:tcW w:w="540" w:type="dxa"/>
            <w:noWrap/>
            <w:hideMark/>
          </w:tcPr>
          <w:p w14:paraId="0D85BFA5" w14:textId="77777777" w:rsidR="00E47238" w:rsidRPr="00E47238" w:rsidRDefault="00E47238" w:rsidP="00E47238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>65</w:t>
            </w:r>
          </w:p>
        </w:tc>
      </w:tr>
      <w:tr w:rsidR="00E47238" w:rsidRPr="00E47238" w14:paraId="10ECF529" w14:textId="77777777" w:rsidTr="007C5A0E">
        <w:trPr>
          <w:trHeight w:val="253"/>
        </w:trPr>
        <w:tc>
          <w:tcPr>
            <w:tcW w:w="1581" w:type="dxa"/>
            <w:noWrap/>
            <w:hideMark/>
          </w:tcPr>
          <w:p w14:paraId="666D2210" w14:textId="77777777" w:rsidR="00E47238" w:rsidRPr="00E47238" w:rsidRDefault="00E47238" w:rsidP="00E47238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:rtl/>
                <w14:ligatures w14:val="none"/>
              </w:rPr>
              <w:t>ספרן אדריכלים</w:t>
            </w:r>
          </w:p>
        </w:tc>
        <w:tc>
          <w:tcPr>
            <w:tcW w:w="540" w:type="dxa"/>
            <w:noWrap/>
            <w:hideMark/>
          </w:tcPr>
          <w:p w14:paraId="03C0A7AB" w14:textId="77777777" w:rsidR="00E47238" w:rsidRPr="00E47238" w:rsidRDefault="00E47238" w:rsidP="00E47238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>62</w:t>
            </w:r>
          </w:p>
        </w:tc>
      </w:tr>
      <w:tr w:rsidR="00E47238" w:rsidRPr="00E47238" w14:paraId="3641431E" w14:textId="77777777" w:rsidTr="007C5A0E">
        <w:trPr>
          <w:trHeight w:val="253"/>
        </w:trPr>
        <w:tc>
          <w:tcPr>
            <w:tcW w:w="1581" w:type="dxa"/>
            <w:noWrap/>
            <w:hideMark/>
          </w:tcPr>
          <w:p w14:paraId="6D85D58C" w14:textId="77777777" w:rsidR="00E47238" w:rsidRPr="00E47238" w:rsidRDefault="00E47238" w:rsidP="00E47238">
            <w:pPr>
              <w:rPr>
                <w:rFonts w:ascii="David" w:hAnsi="David" w:cs="David"/>
                <w:kern w:val="0"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:rtl/>
                <w14:ligatures w14:val="none"/>
              </w:rPr>
              <w:t>עמי ברמי</w:t>
            </w:r>
          </w:p>
        </w:tc>
        <w:tc>
          <w:tcPr>
            <w:tcW w:w="540" w:type="dxa"/>
            <w:noWrap/>
            <w:hideMark/>
          </w:tcPr>
          <w:p w14:paraId="425E49C8" w14:textId="77777777" w:rsidR="00E47238" w:rsidRPr="00E47238" w:rsidRDefault="00E47238" w:rsidP="00E47238">
            <w:pPr>
              <w:rPr>
                <w:rFonts w:ascii="David" w:hAnsi="David" w:cs="David"/>
                <w:kern w:val="0"/>
                <w:rtl/>
                <w14:ligatures w14:val="none"/>
              </w:rPr>
            </w:pPr>
            <w:r w:rsidRPr="00E47238">
              <w:rPr>
                <w:rFonts w:ascii="David" w:hAnsi="David" w:cs="David"/>
                <w:kern w:val="0"/>
                <w14:ligatures w14:val="none"/>
              </w:rPr>
              <w:t>100</w:t>
            </w:r>
          </w:p>
        </w:tc>
      </w:tr>
    </w:tbl>
    <w:p w14:paraId="00B897FD" w14:textId="77777777" w:rsidR="00E47238" w:rsidRDefault="00E47238" w:rsidP="00F10454">
      <w:pPr>
        <w:rPr>
          <w:rFonts w:ascii="David" w:hAnsi="David" w:cs="David"/>
          <w:kern w:val="0"/>
          <w:rtl/>
          <w14:ligatures w14:val="none"/>
        </w:rPr>
      </w:pPr>
    </w:p>
    <w:p w14:paraId="44AB8054" w14:textId="77777777" w:rsidR="00E47238" w:rsidRDefault="00E47238" w:rsidP="00F10454">
      <w:pPr>
        <w:rPr>
          <w:rFonts w:ascii="David" w:hAnsi="David" w:cs="David"/>
          <w:kern w:val="0"/>
          <w:rtl/>
          <w14:ligatures w14:val="none"/>
        </w:rPr>
      </w:pPr>
    </w:p>
    <w:p w14:paraId="0266F1EF" w14:textId="77777777" w:rsidR="00E47238" w:rsidRDefault="00E47238" w:rsidP="00F10454">
      <w:pPr>
        <w:rPr>
          <w:rFonts w:ascii="David" w:hAnsi="David" w:cs="David"/>
          <w:kern w:val="0"/>
          <w:rtl/>
          <w14:ligatures w14:val="none"/>
        </w:rPr>
      </w:pPr>
    </w:p>
    <w:p w14:paraId="425C0D7B" w14:textId="77777777" w:rsidR="00E47238" w:rsidRDefault="00E47238" w:rsidP="00F10454">
      <w:pPr>
        <w:rPr>
          <w:rFonts w:ascii="David" w:hAnsi="David" w:cs="David"/>
          <w:kern w:val="0"/>
          <w:rtl/>
          <w14:ligatures w14:val="none"/>
        </w:rPr>
      </w:pPr>
    </w:p>
    <w:p w14:paraId="607DEF3E" w14:textId="77777777" w:rsidR="00E47238" w:rsidRPr="00C7048C" w:rsidRDefault="00E47238" w:rsidP="00F10454">
      <w:pPr>
        <w:rPr>
          <w:rFonts w:ascii="David" w:hAnsi="David" w:cs="David"/>
          <w:kern w:val="0"/>
          <w:rtl/>
          <w14:ligatures w14:val="none"/>
        </w:rPr>
      </w:pPr>
    </w:p>
    <w:p w14:paraId="5A4FF9E9" w14:textId="77777777" w:rsidR="00124FDF" w:rsidRDefault="00124FDF" w:rsidP="0081590F">
      <w:pPr>
        <w:rPr>
          <w:rFonts w:ascii="David" w:hAnsi="David" w:cs="David"/>
          <w:kern w:val="0"/>
          <w:rtl/>
          <w14:ligatures w14:val="none"/>
        </w:rPr>
      </w:pPr>
    </w:p>
    <w:p w14:paraId="4933380F" w14:textId="77777777" w:rsidR="00124FDF" w:rsidRDefault="00124FDF" w:rsidP="0081590F">
      <w:pPr>
        <w:rPr>
          <w:rFonts w:ascii="David" w:hAnsi="David" w:cs="David"/>
          <w:kern w:val="0"/>
          <w:rtl/>
          <w14:ligatures w14:val="none"/>
        </w:rPr>
      </w:pPr>
    </w:p>
    <w:p w14:paraId="4CFA7E2D" w14:textId="77777777" w:rsidR="00124FDF" w:rsidRDefault="00124FDF" w:rsidP="0081590F">
      <w:pPr>
        <w:rPr>
          <w:rFonts w:ascii="David" w:hAnsi="David" w:cs="David"/>
          <w:kern w:val="0"/>
          <w:rtl/>
          <w14:ligatures w14:val="none"/>
        </w:rPr>
      </w:pPr>
    </w:p>
    <w:p w14:paraId="40C75F50" w14:textId="77777777" w:rsidR="007C5A0E" w:rsidRDefault="007C5A0E" w:rsidP="0081590F">
      <w:pPr>
        <w:rPr>
          <w:rFonts w:ascii="David" w:hAnsi="David" w:cs="David"/>
          <w:kern w:val="0"/>
          <w:rtl/>
          <w14:ligatures w14:val="none"/>
        </w:rPr>
      </w:pPr>
    </w:p>
    <w:p w14:paraId="3BA0472C" w14:textId="77777777" w:rsidR="009F374F" w:rsidRDefault="007C5A0E" w:rsidP="009F374F">
      <w:pPr>
        <w:rPr>
          <w:rFonts w:ascii="David" w:hAnsi="David" w:cs="David"/>
          <w:kern w:val="0"/>
          <w:rtl/>
          <w14:ligatures w14:val="none"/>
        </w:rPr>
      </w:pPr>
      <w:r w:rsidRPr="007C5A0E">
        <w:rPr>
          <w:rFonts w:ascii="David" w:hAnsi="David" w:cs="David"/>
          <w:b/>
          <w:bCs/>
          <w:kern w:val="0"/>
          <w:u w:val="single"/>
          <w:rtl/>
          <w14:ligatures w14:val="none"/>
        </w:rPr>
        <w:t>החלטה:</w:t>
      </w:r>
    </w:p>
    <w:p w14:paraId="0ED724ED" w14:textId="77777777" w:rsidR="009F374F" w:rsidRDefault="009F374F" w:rsidP="009F374F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>
        <w:rPr>
          <w:rFonts w:ascii="David" w:hAnsi="David" w:cs="David" w:hint="cs"/>
          <w:kern w:val="0"/>
          <w:rtl/>
          <w14:ligatures w14:val="none"/>
        </w:rPr>
        <w:t>עמי ברמי</w:t>
      </w:r>
      <w:r>
        <w:rPr>
          <w:rFonts w:ascii="David" w:hAnsi="David" w:cs="David"/>
          <w:rtl/>
        </w:rPr>
        <w:t xml:space="preserve"> " עפ"י הצעתו. מדובר בהתקשרות הפטורה מחובת מכרז על פי תקנה 3{3} לתקנות העיריות {מכרזים} התשמ"ח 1987.</w:t>
      </w:r>
    </w:p>
    <w:p w14:paraId="6EB04594" w14:textId="77777777" w:rsidR="007C5A0E" w:rsidRDefault="007C5A0E" w:rsidP="0081590F">
      <w:pPr>
        <w:rPr>
          <w:rFonts w:ascii="David" w:hAnsi="David" w:cs="David"/>
          <w:kern w:val="0"/>
          <w:rtl/>
          <w14:ligatures w14:val="none"/>
        </w:rPr>
      </w:pPr>
    </w:p>
    <w:p w14:paraId="7B6A226B" w14:textId="77777777" w:rsidR="00FB7536" w:rsidRDefault="00FB7536" w:rsidP="00FB7536">
      <w:pPr>
        <w:pStyle w:val="aa"/>
        <w:numPr>
          <w:ilvl w:val="0"/>
          <w:numId w:val="1"/>
        </w:numPr>
        <w:ind w:left="-37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FB7536">
        <w:rPr>
          <w:rFonts w:ascii="David" w:hAnsi="David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עבודות ריצוף וצבע </w:t>
      </w:r>
    </w:p>
    <w:p w14:paraId="31B75331" w14:textId="77777777" w:rsidR="00811B76" w:rsidRDefault="00811B76" w:rsidP="00811B76">
      <w:pPr>
        <w:pStyle w:val="aa"/>
        <w:ind w:left="-37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</w:p>
    <w:p w14:paraId="60FF3D11" w14:textId="77777777" w:rsidR="00FB7536" w:rsidRDefault="00FB7536" w:rsidP="00FB753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התבקשתי ע"י אגף החינוך לקבל הצעות מחיר עבור עבודות ריצוף וצבע בבי"ס אחווה.</w:t>
      </w:r>
    </w:p>
    <w:p w14:paraId="3AD68CD8" w14:textId="77777777" w:rsidR="00FB7536" w:rsidRDefault="00FB7536" w:rsidP="00FB7536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מדובר בעבודות </w:t>
      </w:r>
      <w:r w:rsidR="00B42BB3">
        <w:rPr>
          <w:rFonts w:ascii="David" w:hAnsi="David" w:cs="David" w:hint="cs"/>
          <w:kern w:val="0"/>
          <w:rtl/>
          <w14:ligatures w14:val="none"/>
        </w:rPr>
        <w:t>ריצוף של אריחי קרמיקה בכמות של כ-700 מ"ר ריצוף ללא חומר.</w:t>
      </w:r>
    </w:p>
    <w:p w14:paraId="53E601E0" w14:textId="77777777" w:rsidR="00B42BB3" w:rsidRPr="00B42BB3" w:rsidRDefault="00B42BB3" w:rsidP="00FB7536">
      <w:pPr>
        <w:rPr>
          <w:rFonts w:ascii="David" w:hAnsi="David" w:cs="David"/>
          <w:b/>
          <w:bCs/>
          <w:kern w:val="0"/>
          <w:u w:val="single"/>
          <w:rtl/>
          <w14:ligatures w14:val="none"/>
        </w:rPr>
      </w:pPr>
      <w:r w:rsidRPr="00B42BB3">
        <w:rPr>
          <w:rFonts w:ascii="David" w:hAnsi="David" w:cs="David" w:hint="cs"/>
          <w:b/>
          <w:bCs/>
          <w:kern w:val="0"/>
          <w:u w:val="single"/>
          <w:rtl/>
          <w14:ligatures w14:val="none"/>
        </w:rPr>
        <w:t>התקבלו 3 הצעות מחיר:</w:t>
      </w:r>
    </w:p>
    <w:p w14:paraId="39E2CC30" w14:textId="77777777" w:rsidR="00B42BB3" w:rsidRDefault="00B42BB3" w:rsidP="00283F4D">
      <w:pPr>
        <w:pStyle w:val="aa"/>
        <w:numPr>
          <w:ilvl w:val="0"/>
          <w:numId w:val="1"/>
        </w:numPr>
        <w:ind w:left="20"/>
        <w:rPr>
          <w:rFonts w:ascii="David" w:hAnsi="David" w:cs="David"/>
          <w:kern w:val="0"/>
          <w14:ligatures w14:val="none"/>
        </w:rPr>
      </w:pPr>
      <w:r w:rsidRPr="00B42BB3">
        <w:rPr>
          <w:rFonts w:ascii="David" w:hAnsi="David" w:cs="David" w:hint="cs"/>
          <w:b/>
          <w:bCs/>
          <w:kern w:val="0"/>
          <w:rtl/>
          <w14:ligatures w14:val="none"/>
        </w:rPr>
        <w:t xml:space="preserve">ל.י.ד.ש עבודות בנייה </w:t>
      </w:r>
      <w:r w:rsidRPr="00B42BB3">
        <w:rPr>
          <w:rFonts w:ascii="David" w:hAnsi="David" w:cs="David"/>
          <w:b/>
          <w:bCs/>
          <w:kern w:val="0"/>
          <w:rtl/>
          <w14:ligatures w14:val="none"/>
        </w:rPr>
        <w:t>–</w:t>
      </w:r>
      <w:r>
        <w:rPr>
          <w:rFonts w:ascii="David" w:hAnsi="David" w:cs="David" w:hint="cs"/>
          <w:kern w:val="0"/>
          <w:rtl/>
          <w14:ligatures w14:val="none"/>
        </w:rPr>
        <w:t xml:space="preserve"> הציע 205 ₪ + מע"מ למ"ר.</w:t>
      </w:r>
    </w:p>
    <w:p w14:paraId="4CC010CC" w14:textId="77777777" w:rsidR="00283F4D" w:rsidRDefault="00283F4D" w:rsidP="00283F4D">
      <w:pPr>
        <w:pStyle w:val="aa"/>
        <w:numPr>
          <w:ilvl w:val="0"/>
          <w:numId w:val="1"/>
        </w:numPr>
        <w:ind w:left="20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 w:hint="cs"/>
          <w:b/>
          <w:bCs/>
          <w:kern w:val="0"/>
          <w:rtl/>
          <w14:ligatures w14:val="none"/>
        </w:rPr>
        <w:t>ש.</w:t>
      </w:r>
      <w:r w:rsidRPr="00283F4D">
        <w:rPr>
          <w:rFonts w:ascii="David" w:hAnsi="David" w:cs="David" w:hint="cs"/>
          <w:b/>
          <w:bCs/>
          <w:kern w:val="0"/>
          <w:rtl/>
          <w14:ligatures w14:val="none"/>
        </w:rPr>
        <w:t>ד קרמיקה</w:t>
      </w:r>
      <w:r>
        <w:rPr>
          <w:rFonts w:ascii="David" w:hAnsi="David" w:cs="David" w:hint="cs"/>
          <w:kern w:val="0"/>
          <w:rtl/>
          <w14:ligatures w14:val="none"/>
        </w:rPr>
        <w:t xml:space="preserve"> </w:t>
      </w:r>
      <w:r>
        <w:rPr>
          <w:rFonts w:ascii="David" w:hAnsi="David" w:cs="David"/>
          <w:b/>
          <w:bCs/>
          <w:kern w:val="0"/>
          <w:rtl/>
          <w14:ligatures w14:val="none"/>
        </w:rPr>
        <w:t>–</w:t>
      </w:r>
      <w:r>
        <w:rPr>
          <w:rFonts w:ascii="David" w:hAnsi="David" w:cs="David" w:hint="cs"/>
          <w:b/>
          <w:bCs/>
          <w:kern w:val="0"/>
          <w:rtl/>
          <w14:ligatures w14:val="none"/>
        </w:rPr>
        <w:t xml:space="preserve"> </w:t>
      </w:r>
      <w:r w:rsidRPr="00283F4D">
        <w:rPr>
          <w:rFonts w:ascii="David" w:hAnsi="David" w:cs="David" w:hint="cs"/>
          <w:kern w:val="0"/>
          <w:rtl/>
          <w14:ligatures w14:val="none"/>
        </w:rPr>
        <w:t>ה</w:t>
      </w:r>
      <w:r>
        <w:rPr>
          <w:rFonts w:ascii="David" w:hAnsi="David" w:cs="David" w:hint="cs"/>
          <w:kern w:val="0"/>
          <w:rtl/>
          <w14:ligatures w14:val="none"/>
        </w:rPr>
        <w:t>ציע 160 ₪ למ"ר.</w:t>
      </w:r>
    </w:p>
    <w:p w14:paraId="7F514742" w14:textId="77777777" w:rsidR="00283F4D" w:rsidRDefault="00283F4D" w:rsidP="00283F4D">
      <w:pPr>
        <w:pStyle w:val="aa"/>
        <w:numPr>
          <w:ilvl w:val="0"/>
          <w:numId w:val="1"/>
        </w:numPr>
        <w:ind w:left="20"/>
        <w:rPr>
          <w:rFonts w:ascii="David" w:hAnsi="David" w:cs="David"/>
          <w:kern w:val="0"/>
          <w14:ligatures w14:val="none"/>
        </w:rPr>
      </w:pPr>
      <w:bookmarkStart w:id="3" w:name="_Hlk193284553"/>
      <w:r w:rsidRPr="00283F4D">
        <w:rPr>
          <w:rFonts w:ascii="David" w:hAnsi="David" w:cs="David" w:hint="cs"/>
          <w:b/>
          <w:bCs/>
          <w:kern w:val="0"/>
          <w:rtl/>
          <w14:ligatures w14:val="none"/>
        </w:rPr>
        <w:t xml:space="preserve">דרומה שיפוצים </w:t>
      </w:r>
      <w:bookmarkEnd w:id="3"/>
      <w:r w:rsidRPr="00283F4D">
        <w:rPr>
          <w:rFonts w:ascii="David" w:hAnsi="David" w:cs="David"/>
          <w:b/>
          <w:bCs/>
          <w:kern w:val="0"/>
          <w:rtl/>
          <w14:ligatures w14:val="none"/>
        </w:rPr>
        <w:t>–</w:t>
      </w:r>
      <w:r w:rsidRPr="00283F4D">
        <w:rPr>
          <w:rFonts w:ascii="David" w:hAnsi="David" w:cs="David" w:hint="cs"/>
          <w:b/>
          <w:bCs/>
          <w:kern w:val="0"/>
          <w:rtl/>
          <w14:ligatures w14:val="none"/>
        </w:rPr>
        <w:t xml:space="preserve"> </w:t>
      </w:r>
      <w:r>
        <w:rPr>
          <w:rFonts w:ascii="David" w:hAnsi="David" w:cs="David" w:hint="cs"/>
          <w:kern w:val="0"/>
          <w:rtl/>
          <w14:ligatures w14:val="none"/>
        </w:rPr>
        <w:t>הציע 110 ₪ למ"ר</w:t>
      </w:r>
    </w:p>
    <w:p w14:paraId="6C27B76B" w14:textId="77777777" w:rsidR="00944E97" w:rsidRPr="00283F4D" w:rsidRDefault="00944E97" w:rsidP="00944E97">
      <w:pPr>
        <w:pStyle w:val="aa"/>
        <w:ind w:left="20"/>
        <w:rPr>
          <w:rFonts w:ascii="David" w:hAnsi="David" w:cs="David"/>
          <w:kern w:val="0"/>
          <w:rtl/>
          <w14:ligatures w14:val="none"/>
        </w:rPr>
      </w:pPr>
    </w:p>
    <w:p w14:paraId="4AB47B3B" w14:textId="77777777" w:rsidR="00283F4D" w:rsidRPr="00010983" w:rsidRDefault="00283F4D" w:rsidP="00283F4D">
      <w:pPr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b/>
          <w:bCs/>
          <w:u w:val="single"/>
          <w:rtl/>
        </w:rPr>
        <w:t>החלטה:</w:t>
      </w:r>
    </w:p>
    <w:p w14:paraId="08E86DEA" w14:textId="77777777" w:rsidR="00944E97" w:rsidRDefault="00944E97" w:rsidP="00944E97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  <w:bookmarkStart w:id="4" w:name="_Hlk193284676"/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 w:rsidRPr="00944E97">
        <w:rPr>
          <w:rFonts w:ascii="David" w:hAnsi="David" w:cs="David" w:hint="cs"/>
          <w:b/>
          <w:bCs/>
          <w:kern w:val="0"/>
          <w:rtl/>
          <w14:ligatures w14:val="none"/>
        </w:rPr>
        <w:t xml:space="preserve"> </w:t>
      </w:r>
      <w:r w:rsidRPr="00944E97">
        <w:rPr>
          <w:rFonts w:ascii="David" w:hAnsi="David" w:cs="David" w:hint="cs"/>
          <w:kern w:val="0"/>
          <w:rtl/>
          <w14:ligatures w14:val="none"/>
        </w:rPr>
        <w:t xml:space="preserve">דרומה שיפוצים </w:t>
      </w:r>
      <w:r>
        <w:rPr>
          <w:rFonts w:ascii="David" w:hAnsi="David" w:cs="David"/>
          <w:rtl/>
        </w:rPr>
        <w:t>" עפ"י הצעתו. מדובר בהתקשרות הפטורה מחובת מכרז על פי תקנה 3{3} לתקנות העיריות {מכרזים} התשמ"ח 1987.</w:t>
      </w:r>
    </w:p>
    <w:p w14:paraId="57CD5790" w14:textId="77777777" w:rsidR="00944E97" w:rsidRDefault="00944E97" w:rsidP="00944E97">
      <w:pPr>
        <w:pStyle w:val="aa"/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bookmarkEnd w:id="4"/>
    <w:p w14:paraId="7BA519EF" w14:textId="77777777" w:rsidR="00944E97" w:rsidRPr="00944E97" w:rsidRDefault="00944E97" w:rsidP="00944E97">
      <w:pPr>
        <w:pStyle w:val="aa"/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</w:p>
    <w:p w14:paraId="07E0D1E0" w14:textId="77777777" w:rsidR="009C4A08" w:rsidRDefault="009C4A08" w:rsidP="009C4A08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9C4A08">
        <w:rPr>
          <w:rFonts w:ascii="David" w:hAnsi="David" w:cs="David" w:hint="cs"/>
          <w:b/>
          <w:bCs/>
          <w:kern w:val="0"/>
          <w:sz w:val="28"/>
          <w:szCs w:val="28"/>
          <w:u w:val="single"/>
          <w:rtl/>
          <w14:ligatures w14:val="none"/>
        </w:rPr>
        <w:t>רכישת ממטירי גיחה</w:t>
      </w:r>
    </w:p>
    <w:p w14:paraId="56E02F27" w14:textId="77777777" w:rsidR="00811B76" w:rsidRPr="009C4A08" w:rsidRDefault="00811B76" w:rsidP="00811B76">
      <w:pPr>
        <w:pStyle w:val="aa"/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</w:p>
    <w:p w14:paraId="717DCE85" w14:textId="77777777" w:rsidR="009C4A08" w:rsidRDefault="009C4A08" w:rsidP="009C4A08">
      <w:pPr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התבקשתי ע"י אגף שפע לרכוש 1000 ממטירי גיחה הנטר </w:t>
      </w:r>
      <w:r>
        <w:rPr>
          <w:rFonts w:ascii="David" w:hAnsi="David" w:cs="David"/>
          <w:kern w:val="0"/>
          <w14:ligatures w14:val="none"/>
        </w:rPr>
        <w:t xml:space="preserve">P.G.P </w:t>
      </w:r>
    </w:p>
    <w:p w14:paraId="0268BEFA" w14:textId="77777777" w:rsidR="009C4A08" w:rsidRDefault="009C4A08" w:rsidP="009C4A08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התקבלו 3 הצעות מחיר:</w:t>
      </w:r>
    </w:p>
    <w:p w14:paraId="07733DA3" w14:textId="77777777" w:rsidR="009C4A08" w:rsidRDefault="009C4A08" w:rsidP="009C4A08">
      <w:pPr>
        <w:pStyle w:val="aa"/>
        <w:numPr>
          <w:ilvl w:val="0"/>
          <w:numId w:val="1"/>
        </w:numPr>
        <w:ind w:left="20"/>
        <w:rPr>
          <w:rFonts w:ascii="David" w:hAnsi="David" w:cs="David"/>
          <w:kern w:val="0"/>
          <w14:ligatures w14:val="none"/>
        </w:rPr>
      </w:pPr>
      <w:r w:rsidRPr="009C4A08">
        <w:rPr>
          <w:rFonts w:ascii="David" w:hAnsi="David" w:cs="David" w:hint="cs"/>
          <w:b/>
          <w:bCs/>
          <w:kern w:val="0"/>
          <w:rtl/>
          <w14:ligatures w14:val="none"/>
        </w:rPr>
        <w:t xml:space="preserve">נטפים </w:t>
      </w:r>
      <w:r w:rsidRPr="009C4A08">
        <w:rPr>
          <w:rFonts w:ascii="David" w:hAnsi="David" w:cs="David"/>
          <w:b/>
          <w:bCs/>
          <w:kern w:val="0"/>
          <w:rtl/>
          <w14:ligatures w14:val="none"/>
        </w:rPr>
        <w:t>–</w:t>
      </w:r>
      <w:r>
        <w:rPr>
          <w:rFonts w:ascii="David" w:hAnsi="David" w:cs="David" w:hint="cs"/>
          <w:kern w:val="0"/>
          <w:rtl/>
          <w14:ligatures w14:val="none"/>
        </w:rPr>
        <w:t xml:space="preserve"> הציע 27 ₪ ליח' + מע"מ.</w:t>
      </w:r>
    </w:p>
    <w:p w14:paraId="6B104E43" w14:textId="77777777" w:rsidR="00B253E6" w:rsidRPr="00B253E6" w:rsidRDefault="009C4A08" w:rsidP="00B253E6">
      <w:pPr>
        <w:pStyle w:val="aa"/>
        <w:numPr>
          <w:ilvl w:val="0"/>
          <w:numId w:val="1"/>
        </w:numPr>
        <w:ind w:left="20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 w:hint="cs"/>
          <w:b/>
          <w:bCs/>
          <w:kern w:val="0"/>
          <w:rtl/>
          <w14:ligatures w14:val="none"/>
        </w:rPr>
        <w:t xml:space="preserve">אלגו בע"מ </w:t>
      </w:r>
      <w:r>
        <w:rPr>
          <w:rFonts w:ascii="David" w:hAnsi="David" w:cs="David"/>
          <w:b/>
          <w:bCs/>
          <w:kern w:val="0"/>
          <w:rtl/>
          <w14:ligatures w14:val="none"/>
        </w:rPr>
        <w:t>–</w:t>
      </w:r>
      <w:r>
        <w:rPr>
          <w:rFonts w:ascii="David" w:hAnsi="David" w:cs="David" w:hint="cs"/>
          <w:kern w:val="0"/>
          <w:rtl/>
          <w14:ligatures w14:val="none"/>
        </w:rPr>
        <w:t xml:space="preserve"> הציע </w:t>
      </w:r>
      <w:r w:rsidR="00B253E6">
        <w:rPr>
          <w:rFonts w:ascii="David" w:hAnsi="David" w:cs="David" w:hint="cs"/>
          <w:kern w:val="0"/>
          <w:rtl/>
          <w14:ligatures w14:val="none"/>
        </w:rPr>
        <w:t>38 ₪ ליח' + מע"מ</w:t>
      </w:r>
    </w:p>
    <w:p w14:paraId="6B974C13" w14:textId="77777777" w:rsidR="005F64B3" w:rsidRDefault="005F64B3" w:rsidP="009C4A08">
      <w:pPr>
        <w:pStyle w:val="aa"/>
        <w:numPr>
          <w:ilvl w:val="0"/>
          <w:numId w:val="1"/>
        </w:numPr>
        <w:ind w:left="20"/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 w:hint="cs"/>
          <w:b/>
          <w:bCs/>
          <w:kern w:val="0"/>
          <w:rtl/>
          <w14:ligatures w14:val="none"/>
        </w:rPr>
        <w:t xml:space="preserve">יובלים </w:t>
      </w:r>
      <w:r>
        <w:rPr>
          <w:rFonts w:ascii="David" w:hAnsi="David" w:cs="David"/>
          <w:b/>
          <w:bCs/>
          <w:kern w:val="0"/>
          <w:rtl/>
          <w14:ligatures w14:val="none"/>
        </w:rPr>
        <w:t>–</w:t>
      </w:r>
      <w:r>
        <w:rPr>
          <w:rFonts w:ascii="David" w:hAnsi="David" w:cs="David" w:hint="cs"/>
          <w:kern w:val="0"/>
          <w:rtl/>
          <w14:ligatures w14:val="none"/>
        </w:rPr>
        <w:t xml:space="preserve"> הציע 29.7 ₪ ליח' + מע"מ </w:t>
      </w:r>
    </w:p>
    <w:p w14:paraId="264E6D9D" w14:textId="77777777" w:rsidR="000210F8" w:rsidRPr="009C4A08" w:rsidRDefault="000210F8" w:rsidP="000210F8">
      <w:pPr>
        <w:pStyle w:val="aa"/>
        <w:ind w:left="20"/>
        <w:rPr>
          <w:rFonts w:ascii="David" w:hAnsi="David" w:cs="David"/>
          <w:kern w:val="0"/>
          <w:rtl/>
          <w14:ligatures w14:val="none"/>
        </w:rPr>
      </w:pPr>
    </w:p>
    <w:p w14:paraId="29CFEB7D" w14:textId="77777777" w:rsidR="001A2B7D" w:rsidRPr="00010983" w:rsidRDefault="005F64B3" w:rsidP="001A2B7D">
      <w:pPr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b/>
          <w:bCs/>
          <w:u w:val="single"/>
          <w:rtl/>
        </w:rPr>
        <w:t>החלטה:</w:t>
      </w:r>
    </w:p>
    <w:p w14:paraId="2889F0E1" w14:textId="77777777" w:rsidR="000210F8" w:rsidRDefault="000210F8" w:rsidP="000210F8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 w:rsidR="0075342F">
        <w:rPr>
          <w:rFonts w:ascii="David" w:hAnsi="David" w:cs="David" w:hint="cs"/>
          <w:rtl/>
        </w:rPr>
        <w:t xml:space="preserve"> </w:t>
      </w:r>
      <w:r w:rsidRPr="0075342F">
        <w:rPr>
          <w:rFonts w:ascii="David" w:hAnsi="David" w:cs="David" w:hint="cs"/>
          <w:kern w:val="0"/>
          <w:rtl/>
          <w14:ligatures w14:val="none"/>
        </w:rPr>
        <w:t xml:space="preserve">נטפים </w:t>
      </w:r>
      <w:r w:rsidR="0075342F" w:rsidRPr="0075342F">
        <w:rPr>
          <w:rFonts w:ascii="David" w:hAnsi="David" w:cs="David" w:hint="cs"/>
          <w:kern w:val="0"/>
          <w:rtl/>
          <w14:ligatures w14:val="none"/>
        </w:rPr>
        <w:t>בע"מ</w:t>
      </w:r>
      <w:r w:rsidR="0075342F" w:rsidRPr="0075342F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" עפ"י הצעתו. מדובר בהתקשרות הפטורה מחובת מכרז על פי תקנה 3{3} לתקנות העיריות {מכרזים} התשמ"ח 1987.</w:t>
      </w:r>
    </w:p>
    <w:p w14:paraId="4EEAB2BE" w14:textId="77777777" w:rsidR="000210F8" w:rsidRDefault="000210F8" w:rsidP="000210F8">
      <w:pPr>
        <w:pStyle w:val="aa"/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1CD7F60C" w14:textId="77777777" w:rsidR="006F22AE" w:rsidRDefault="006F22AE" w:rsidP="0081590F">
      <w:pPr>
        <w:rPr>
          <w:rFonts w:ascii="David" w:hAnsi="David" w:cs="David"/>
          <w:kern w:val="0"/>
          <w:rtl/>
          <w14:ligatures w14:val="none"/>
        </w:rPr>
      </w:pPr>
    </w:p>
    <w:p w14:paraId="2406E7BA" w14:textId="77777777" w:rsidR="000210F8" w:rsidRDefault="000210F8" w:rsidP="0081590F">
      <w:pPr>
        <w:rPr>
          <w:rFonts w:ascii="David" w:hAnsi="David" w:cs="David"/>
          <w:kern w:val="0"/>
          <w:rtl/>
          <w14:ligatures w14:val="none"/>
        </w:rPr>
      </w:pPr>
    </w:p>
    <w:p w14:paraId="37F49B58" w14:textId="77777777" w:rsidR="000210F8" w:rsidRDefault="000210F8" w:rsidP="0081590F">
      <w:pPr>
        <w:rPr>
          <w:rFonts w:ascii="David" w:hAnsi="David" w:cs="David"/>
          <w:kern w:val="0"/>
          <w:rtl/>
          <w14:ligatures w14:val="none"/>
        </w:rPr>
      </w:pPr>
    </w:p>
    <w:p w14:paraId="3DF85177" w14:textId="77777777" w:rsidR="000210F8" w:rsidRDefault="000210F8" w:rsidP="0081590F">
      <w:pPr>
        <w:rPr>
          <w:rFonts w:ascii="David" w:hAnsi="David" w:cs="David"/>
          <w:kern w:val="0"/>
          <w:rtl/>
          <w14:ligatures w14:val="none"/>
        </w:rPr>
      </w:pPr>
    </w:p>
    <w:p w14:paraId="7A5A1B8B" w14:textId="77777777" w:rsidR="006F22AE" w:rsidRDefault="00172E43" w:rsidP="00172E43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172E43">
        <w:rPr>
          <w:rFonts w:ascii="David" w:hAnsi="David" w:cs="David" w:hint="cs"/>
          <w:b/>
          <w:bCs/>
          <w:kern w:val="0"/>
          <w:sz w:val="28"/>
          <w:szCs w:val="28"/>
          <w:u w:val="single"/>
          <w:rtl/>
          <w14:ligatures w14:val="none"/>
        </w:rPr>
        <w:t>כתיבת קמפיינים</w:t>
      </w:r>
    </w:p>
    <w:p w14:paraId="6DDF911D" w14:textId="77777777" w:rsidR="00710835" w:rsidRPr="00172E43" w:rsidRDefault="00710835" w:rsidP="00710835">
      <w:pPr>
        <w:pStyle w:val="aa"/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4CEFBD9" w14:textId="77777777" w:rsidR="00185C71" w:rsidRDefault="00172E43" w:rsidP="000210F8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התבקשתי </w:t>
      </w:r>
      <w:r w:rsidR="00D03D97">
        <w:rPr>
          <w:rFonts w:ascii="David" w:hAnsi="David" w:cs="David" w:hint="cs"/>
          <w:kern w:val="0"/>
          <w:rtl/>
          <w14:ligatures w14:val="none"/>
        </w:rPr>
        <w:t xml:space="preserve">ע"י אגף הצעירים להתקשר עם ספק בכל הקשור </w:t>
      </w:r>
      <w:r w:rsidR="00852C91">
        <w:rPr>
          <w:rFonts w:ascii="David" w:hAnsi="David" w:cs="David" w:hint="cs"/>
          <w:kern w:val="0"/>
          <w:rtl/>
          <w14:ligatures w14:val="none"/>
        </w:rPr>
        <w:t>לכתיבת תכנים לקמפיינים ועיצוב תכנים לקמפיינים.</w:t>
      </w:r>
    </w:p>
    <w:p w14:paraId="03A0867B" w14:textId="77777777" w:rsidR="00852C91" w:rsidRPr="00852C91" w:rsidRDefault="00852C91" w:rsidP="0081590F">
      <w:pPr>
        <w:rPr>
          <w:rFonts w:ascii="David" w:hAnsi="David" w:cs="David"/>
          <w:b/>
          <w:bCs/>
          <w:kern w:val="0"/>
          <w:rtl/>
          <w14:ligatures w14:val="none"/>
        </w:rPr>
      </w:pPr>
      <w:r w:rsidRPr="00852C91">
        <w:rPr>
          <w:rFonts w:ascii="David" w:hAnsi="David" w:cs="David" w:hint="cs"/>
          <w:b/>
          <w:bCs/>
          <w:kern w:val="0"/>
          <w:rtl/>
          <w14:ligatures w14:val="none"/>
        </w:rPr>
        <w:t>השירות כולל:</w:t>
      </w:r>
    </w:p>
    <w:p w14:paraId="4053DD92" w14:textId="77777777" w:rsidR="00852C91" w:rsidRDefault="00852C91" w:rsidP="0081590F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ייעוץ אסטרטגי, הכוונה שיווקית, קמפיין ממומן בפייסבוק ואינסטגרם, ניהול קהל היעד וניתוחו, ניהול אתר אינטרנט ובניית אתר אינטרנט</w:t>
      </w:r>
      <w:r w:rsidR="00C23478">
        <w:rPr>
          <w:rFonts w:ascii="David" w:hAnsi="David" w:cs="David" w:hint="cs"/>
          <w:kern w:val="0"/>
          <w:rtl/>
          <w14:ligatures w14:val="none"/>
        </w:rPr>
        <w:t>,</w:t>
      </w:r>
      <w:r>
        <w:rPr>
          <w:rFonts w:ascii="David" w:hAnsi="David" w:cs="David" w:hint="cs"/>
          <w:kern w:val="0"/>
          <w:rtl/>
          <w14:ligatures w14:val="none"/>
        </w:rPr>
        <w:t xml:space="preserve"> תחזוקת אתר האינטרנט </w:t>
      </w:r>
    </w:p>
    <w:p w14:paraId="6C680F6A" w14:textId="77777777" w:rsidR="00852C91" w:rsidRDefault="00852C91" w:rsidP="0081590F">
      <w:pPr>
        <w:rPr>
          <w:rFonts w:ascii="David" w:hAnsi="David" w:cs="David"/>
          <w:b/>
          <w:bCs/>
          <w:kern w:val="0"/>
          <w:u w:val="single"/>
          <w:rtl/>
          <w14:ligatures w14:val="none"/>
        </w:rPr>
      </w:pPr>
    </w:p>
    <w:p w14:paraId="6F244C7E" w14:textId="77777777" w:rsidR="00852C91" w:rsidRPr="00852C91" w:rsidRDefault="00852C91" w:rsidP="0081590F">
      <w:pPr>
        <w:rPr>
          <w:rFonts w:ascii="David" w:hAnsi="David" w:cs="David"/>
          <w:b/>
          <w:bCs/>
          <w:kern w:val="0"/>
          <w:u w:val="single"/>
          <w:rtl/>
          <w14:ligatures w14:val="none"/>
        </w:rPr>
      </w:pPr>
      <w:r w:rsidRPr="00852C91">
        <w:rPr>
          <w:rFonts w:ascii="David" w:hAnsi="David" w:cs="David" w:hint="cs"/>
          <w:b/>
          <w:bCs/>
          <w:kern w:val="0"/>
          <w:u w:val="single"/>
          <w:rtl/>
          <w14:ligatures w14:val="none"/>
        </w:rPr>
        <w:t>התקבלו 3 הצעות מחיר:</w:t>
      </w:r>
    </w:p>
    <w:p w14:paraId="5E9768B2" w14:textId="77777777" w:rsidR="00990F44" w:rsidRPr="00990F44" w:rsidRDefault="00C23478" w:rsidP="00990F44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  <w:kern w:val="0"/>
          <w14:ligatures w14:val="none"/>
        </w:rPr>
      </w:pPr>
      <w:r w:rsidRPr="00C23478">
        <w:rPr>
          <w:rFonts w:ascii="David" w:hAnsi="David" w:cs="David"/>
          <w:b/>
          <w:bCs/>
          <w:kern w:val="0"/>
          <w14:ligatures w14:val="none"/>
        </w:rPr>
        <w:t>D</w:t>
      </w:r>
      <w:r w:rsidR="00673A14">
        <w:rPr>
          <w:rFonts w:ascii="David" w:hAnsi="David" w:cs="David"/>
          <w:b/>
          <w:bCs/>
          <w:kern w:val="0"/>
          <w14:ligatures w14:val="none"/>
        </w:rPr>
        <w:t>DK</w:t>
      </w:r>
      <w:r w:rsidRPr="00C23478">
        <w:rPr>
          <w:rFonts w:ascii="David" w:hAnsi="David" w:cs="David" w:hint="cs"/>
          <w:b/>
          <w:bCs/>
          <w:kern w:val="0"/>
          <w:rtl/>
          <w14:ligatures w14:val="none"/>
        </w:rPr>
        <w:t xml:space="preserve"> </w:t>
      </w:r>
      <w:r w:rsidR="00990F44">
        <w:rPr>
          <w:rFonts w:ascii="David" w:hAnsi="David" w:cs="David" w:hint="cs"/>
          <w:kern w:val="0"/>
          <w:rtl/>
          <w14:ligatures w14:val="none"/>
        </w:rPr>
        <w:t>-</w:t>
      </w:r>
      <w:r>
        <w:rPr>
          <w:rFonts w:ascii="David" w:hAnsi="David" w:cs="David" w:hint="cs"/>
          <w:b/>
          <w:bCs/>
          <w:kern w:val="0"/>
          <w:rtl/>
          <w14:ligatures w14:val="none"/>
        </w:rPr>
        <w:t xml:space="preserve"> </w:t>
      </w:r>
      <w:r>
        <w:rPr>
          <w:rFonts w:ascii="David" w:hAnsi="David" w:cs="David" w:hint="cs"/>
          <w:kern w:val="0"/>
          <w:rtl/>
          <w14:ligatures w14:val="none"/>
        </w:rPr>
        <w:t>הציע 5</w:t>
      </w:r>
      <w:r w:rsidR="00A17B96">
        <w:rPr>
          <w:rFonts w:ascii="David" w:hAnsi="David" w:cs="David" w:hint="cs"/>
          <w:kern w:val="0"/>
          <w:rtl/>
          <w14:ligatures w14:val="none"/>
        </w:rPr>
        <w:t>,</w:t>
      </w:r>
      <w:r>
        <w:rPr>
          <w:rFonts w:ascii="David" w:hAnsi="David" w:cs="David" w:hint="cs"/>
          <w:kern w:val="0"/>
          <w:rtl/>
          <w14:ligatures w14:val="none"/>
        </w:rPr>
        <w:t>500</w:t>
      </w:r>
      <w:r w:rsidR="00C95045">
        <w:rPr>
          <w:rFonts w:ascii="David" w:hAnsi="David" w:cs="David" w:hint="cs"/>
          <w:kern w:val="0"/>
          <w:rtl/>
          <w14:ligatures w14:val="none"/>
        </w:rPr>
        <w:t xml:space="preserve"> </w:t>
      </w:r>
      <w:r w:rsidR="00990F44">
        <w:rPr>
          <w:rFonts w:ascii="David" w:hAnsi="David" w:cs="David" w:hint="cs"/>
          <w:kern w:val="0"/>
          <w:rtl/>
          <w14:ligatures w14:val="none"/>
        </w:rPr>
        <w:t>₪ + מע"מ לחודש.</w:t>
      </w:r>
    </w:p>
    <w:p w14:paraId="7198564B" w14:textId="77777777" w:rsidR="00990F44" w:rsidRDefault="00990F44" w:rsidP="00990F44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  <w:kern w:val="0"/>
          <w14:ligatures w14:val="none"/>
        </w:rPr>
      </w:pPr>
      <w:r>
        <w:rPr>
          <w:rFonts w:ascii="David" w:hAnsi="David" w:cs="David"/>
          <w:b/>
          <w:bCs/>
          <w:kern w:val="0"/>
          <w14:ligatures w14:val="none"/>
        </w:rPr>
        <w:t xml:space="preserve"> </w:t>
      </w:r>
      <w:r w:rsidRPr="00990F44">
        <w:rPr>
          <w:rFonts w:ascii="David" w:hAnsi="David" w:cs="David"/>
          <w:b/>
          <w:bCs/>
          <w:kern w:val="0"/>
          <w14:ligatures w14:val="none"/>
        </w:rPr>
        <w:t>Daria</w:t>
      </w:r>
      <w:r w:rsidRPr="00990F44">
        <w:rPr>
          <w:rFonts w:ascii="David" w:hAnsi="David" w:cs="David" w:hint="cs"/>
          <w:kern w:val="0"/>
          <w:rtl/>
          <w14:ligatures w14:val="none"/>
        </w:rPr>
        <w:t xml:space="preserve">- הציעה </w:t>
      </w:r>
      <w:r>
        <w:rPr>
          <w:rFonts w:ascii="David" w:hAnsi="David" w:cs="David" w:hint="cs"/>
          <w:kern w:val="0"/>
          <w:rtl/>
          <w14:ligatures w14:val="none"/>
        </w:rPr>
        <w:t>9,000</w:t>
      </w:r>
      <w:r w:rsidR="00A17B96">
        <w:rPr>
          <w:rFonts w:ascii="David" w:hAnsi="David" w:cs="David" w:hint="cs"/>
          <w:b/>
          <w:bCs/>
          <w:kern w:val="0"/>
          <w:rtl/>
          <w14:ligatures w14:val="none"/>
        </w:rPr>
        <w:t xml:space="preserve"> ₪ + </w:t>
      </w:r>
      <w:r w:rsidR="00A17B96" w:rsidRPr="00A17B96">
        <w:rPr>
          <w:rFonts w:ascii="David" w:hAnsi="David" w:cs="David" w:hint="cs"/>
          <w:kern w:val="0"/>
          <w:rtl/>
          <w14:ligatures w14:val="none"/>
        </w:rPr>
        <w:t>מע"מ לחודש</w:t>
      </w:r>
    </w:p>
    <w:p w14:paraId="7C336F15" w14:textId="77777777" w:rsidR="00A17B96" w:rsidRDefault="00A17B96" w:rsidP="00A17B96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  <w:kern w:val="0"/>
          <w14:ligatures w14:val="none"/>
        </w:rPr>
      </w:pPr>
      <w:r w:rsidRPr="00A17B96">
        <w:rPr>
          <w:rFonts w:ascii="David" w:hAnsi="David" w:cs="David"/>
          <w:b/>
          <w:bCs/>
          <w:kern w:val="0"/>
          <w14:ligatures w14:val="none"/>
        </w:rPr>
        <w:t>Spark</w:t>
      </w:r>
      <w:r>
        <w:rPr>
          <w:rFonts w:ascii="David" w:hAnsi="David" w:cs="David" w:hint="cs"/>
          <w:kern w:val="0"/>
          <w:rtl/>
          <w14:ligatures w14:val="none"/>
        </w:rPr>
        <w:t>- הציע</w:t>
      </w:r>
      <w:r>
        <w:rPr>
          <w:rFonts w:ascii="David" w:hAnsi="David" w:cs="David" w:hint="cs"/>
          <w:b/>
          <w:bCs/>
          <w:kern w:val="0"/>
          <w:rtl/>
          <w14:ligatures w14:val="none"/>
        </w:rPr>
        <w:t xml:space="preserve"> </w:t>
      </w:r>
      <w:r w:rsidRPr="00A17B96">
        <w:rPr>
          <w:rFonts w:ascii="David" w:hAnsi="David" w:cs="David" w:hint="cs"/>
          <w:kern w:val="0"/>
          <w:rtl/>
          <w14:ligatures w14:val="none"/>
        </w:rPr>
        <w:t>8,300 + מע"מ לחודש</w:t>
      </w:r>
    </w:p>
    <w:p w14:paraId="5C3971F0" w14:textId="77777777" w:rsidR="00FE4596" w:rsidRPr="00A17B96" w:rsidRDefault="00FE4596" w:rsidP="00FE4596">
      <w:pPr>
        <w:pStyle w:val="aa"/>
        <w:ind w:left="20"/>
        <w:rPr>
          <w:rFonts w:ascii="David" w:hAnsi="David" w:cs="David"/>
          <w:b/>
          <w:bCs/>
          <w:kern w:val="0"/>
          <w14:ligatures w14:val="none"/>
        </w:rPr>
      </w:pPr>
    </w:p>
    <w:p w14:paraId="22D4E107" w14:textId="77777777" w:rsidR="00A17B96" w:rsidRPr="00010983" w:rsidRDefault="00A17B96" w:rsidP="00A17B96">
      <w:pPr>
        <w:rPr>
          <w:rFonts w:ascii="David" w:hAnsi="David" w:cs="David"/>
          <w:kern w:val="0"/>
          <w14:ligatures w14:val="none"/>
        </w:rPr>
      </w:pPr>
      <w:bookmarkStart w:id="5" w:name="_Hlk192675853"/>
      <w:bookmarkStart w:id="6" w:name="_Hlk193284931"/>
      <w:r>
        <w:rPr>
          <w:rFonts w:ascii="David" w:hAnsi="David" w:cs="David"/>
          <w:b/>
          <w:bCs/>
          <w:u w:val="single"/>
          <w:rtl/>
        </w:rPr>
        <w:t>החלטה:</w:t>
      </w:r>
    </w:p>
    <w:bookmarkEnd w:id="5"/>
    <w:p w14:paraId="5BC97F0A" w14:textId="77777777" w:rsidR="00DA3F1C" w:rsidRDefault="00DA3F1C" w:rsidP="00DA3F1C">
      <w:pPr>
        <w:pStyle w:val="aa"/>
        <w:ind w:left="0"/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 שהצעתו הזולה ביותר "</w:t>
      </w:r>
      <w:r w:rsidRPr="00DA3F1C">
        <w:rPr>
          <w:rFonts w:ascii="David" w:hAnsi="David" w:cs="David"/>
          <w:kern w:val="0"/>
          <w14:ligatures w14:val="none"/>
        </w:rPr>
        <w:t>DDK</w:t>
      </w:r>
      <w:r>
        <w:rPr>
          <w:rFonts w:ascii="David" w:hAnsi="David" w:cs="David"/>
          <w:rtl/>
        </w:rPr>
        <w:t>" עפ"י הצעתו. מדובר בהתקשרות הפטורה מחובת מכרז על פי תקנה 3{3} לתקנות העיריות {מכרזים} התשמ"ח 1987.</w:t>
      </w:r>
    </w:p>
    <w:bookmarkEnd w:id="6"/>
    <w:p w14:paraId="5C1B96FF" w14:textId="77777777" w:rsidR="00A17B96" w:rsidRPr="00A17B96" w:rsidRDefault="00A17B96" w:rsidP="00A17B96">
      <w:pPr>
        <w:rPr>
          <w:rFonts w:ascii="David" w:hAnsi="David" w:cs="David"/>
          <w:b/>
          <w:bCs/>
          <w:kern w:val="0"/>
          <w:rtl/>
          <w14:ligatures w14:val="none"/>
        </w:rPr>
      </w:pPr>
    </w:p>
    <w:p w14:paraId="297C91D9" w14:textId="77777777" w:rsidR="00124FDF" w:rsidRDefault="005C4A6A" w:rsidP="005C4A6A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14:ligatures w14:val="none"/>
        </w:rPr>
      </w:pPr>
      <w:r w:rsidRPr="005C4A6A">
        <w:rPr>
          <w:rFonts w:ascii="David" w:hAnsi="David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רכישת ציוד וטרינרי </w:t>
      </w:r>
    </w:p>
    <w:p w14:paraId="2AF40A2D" w14:textId="77777777" w:rsidR="00811B76" w:rsidRPr="005C4A6A" w:rsidRDefault="00811B76" w:rsidP="00811B76">
      <w:pPr>
        <w:pStyle w:val="aa"/>
        <w:ind w:left="20"/>
        <w:rPr>
          <w:rFonts w:ascii="David" w:hAnsi="David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6F3719BD" w14:textId="77777777" w:rsidR="00124FDF" w:rsidRDefault="005C4A6A" w:rsidP="005C4A6A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התבקשתי ע"י המחלקת הוטרינרית לקבל הצעות מחיר עבור רכישת ציוד לטיפול בכלבים וחתולים.</w:t>
      </w:r>
    </w:p>
    <w:p w14:paraId="2FE36D1C" w14:textId="77777777" w:rsidR="005C4A6A" w:rsidRDefault="005C4A6A" w:rsidP="005C4A6A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מלכודת חתולים, מוטות, כפפות, כלוב בע"ח, </w:t>
      </w:r>
      <w:r w:rsidR="00567025">
        <w:rPr>
          <w:rFonts w:ascii="David" w:hAnsi="David" w:cs="David" w:hint="cs"/>
          <w:kern w:val="0"/>
          <w:rtl/>
          <w14:ligatures w14:val="none"/>
        </w:rPr>
        <w:t xml:space="preserve">לוכד </w:t>
      </w:r>
      <w:r w:rsidR="00721BA5">
        <w:rPr>
          <w:rFonts w:ascii="David" w:hAnsi="David" w:cs="David" w:hint="cs"/>
          <w:kern w:val="0"/>
          <w:rtl/>
          <w14:ligatures w14:val="none"/>
        </w:rPr>
        <w:t>חרקים מעופפים.</w:t>
      </w:r>
    </w:p>
    <w:p w14:paraId="42DD91FB" w14:textId="77777777" w:rsidR="00721BA5" w:rsidRDefault="00721BA5" w:rsidP="005C4A6A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בקשות להצעות מחיר נשלחו לספקים הבאים:</w:t>
      </w:r>
    </w:p>
    <w:p w14:paraId="4936169C" w14:textId="77777777" w:rsidR="00721BA5" w:rsidRDefault="00721BA5" w:rsidP="005C4A6A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 xml:space="preserve">צור מרקט, לוכד השפלה, קלין פארק, אשל, רם, גריין </w:t>
      </w:r>
      <w:proofErr w:type="spellStart"/>
      <w:r>
        <w:rPr>
          <w:rFonts w:ascii="David" w:hAnsi="David" w:cs="David" w:hint="cs"/>
          <w:kern w:val="0"/>
          <w:rtl/>
          <w14:ligatures w14:val="none"/>
        </w:rPr>
        <w:t>בלייס</w:t>
      </w:r>
      <w:proofErr w:type="spellEnd"/>
      <w:r>
        <w:rPr>
          <w:rFonts w:ascii="David" w:hAnsi="David" w:cs="David" w:hint="cs"/>
          <w:kern w:val="0"/>
          <w:rtl/>
          <w14:ligatures w14:val="none"/>
        </w:rPr>
        <w:t xml:space="preserve">, בעדין, בית </w:t>
      </w:r>
      <w:r w:rsidR="006D1C68">
        <w:rPr>
          <w:rFonts w:ascii="David" w:hAnsi="David" w:cs="David" w:hint="cs"/>
          <w:kern w:val="0"/>
          <w:rtl/>
          <w14:ligatures w14:val="none"/>
        </w:rPr>
        <w:t>פלוס, קניאס.</w:t>
      </w:r>
    </w:p>
    <w:p w14:paraId="3B0E4300" w14:textId="77777777" w:rsidR="006D1C68" w:rsidRDefault="006D1C68" w:rsidP="005C4A6A">
      <w:pPr>
        <w:rPr>
          <w:rFonts w:ascii="David" w:hAnsi="David" w:cs="David"/>
          <w:kern w:val="0"/>
          <w:rtl/>
          <w14:ligatures w14:val="none"/>
        </w:rPr>
      </w:pPr>
      <w:r>
        <w:rPr>
          <w:rFonts w:ascii="David" w:hAnsi="David" w:cs="David" w:hint="cs"/>
          <w:kern w:val="0"/>
          <w:rtl/>
          <w14:ligatures w14:val="none"/>
        </w:rPr>
        <w:t>התקבלה הצעה אחת של הספק קניאס בלבד, וזה לאחר תקופה של 3 שבועות שבהם הספקים התבקשו לשלוח את ההצעה.</w:t>
      </w:r>
    </w:p>
    <w:p w14:paraId="2D2D3928" w14:textId="77777777" w:rsidR="006D1C68" w:rsidRDefault="006D1C68" w:rsidP="005C4A6A">
      <w:pPr>
        <w:rPr>
          <w:rFonts w:ascii="David" w:hAnsi="David" w:cs="David"/>
          <w:kern w:val="0"/>
          <w:rtl/>
          <w14:ligatures w14:val="none"/>
        </w:rPr>
      </w:pPr>
      <w:r w:rsidRPr="00097480">
        <w:rPr>
          <w:rFonts w:ascii="David" w:hAnsi="David" w:cs="David" w:hint="cs"/>
          <w:b/>
          <w:bCs/>
          <w:kern w:val="0"/>
          <w:rtl/>
          <w14:ligatures w14:val="none"/>
        </w:rPr>
        <w:t xml:space="preserve">חברת קניאס </w:t>
      </w:r>
      <w:r w:rsidRPr="00097480">
        <w:rPr>
          <w:rFonts w:ascii="David" w:hAnsi="David" w:cs="David"/>
          <w:b/>
          <w:bCs/>
          <w:kern w:val="0"/>
          <w:rtl/>
          <w14:ligatures w14:val="none"/>
        </w:rPr>
        <w:t>–</w:t>
      </w:r>
      <w:r>
        <w:rPr>
          <w:rFonts w:ascii="David" w:hAnsi="David" w:cs="David" w:hint="cs"/>
          <w:kern w:val="0"/>
          <w:rtl/>
          <w14:ligatures w14:val="none"/>
        </w:rPr>
        <w:t xml:space="preserve"> הציע 17,550 ₪ + מע"מ.</w:t>
      </w:r>
    </w:p>
    <w:p w14:paraId="3AF68B6C" w14:textId="77777777" w:rsidR="006D1C68" w:rsidRDefault="006D1C68" w:rsidP="005C4A6A">
      <w:pPr>
        <w:rPr>
          <w:rFonts w:ascii="David" w:hAnsi="David" w:cs="David"/>
          <w:kern w:val="0"/>
          <w:rtl/>
          <w14:ligatures w14:val="none"/>
        </w:rPr>
      </w:pPr>
    </w:p>
    <w:p w14:paraId="1F4F8A8C" w14:textId="77777777" w:rsidR="006D1C68" w:rsidRPr="00010983" w:rsidRDefault="006D1C68" w:rsidP="006D1C68">
      <w:pPr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b/>
          <w:bCs/>
          <w:u w:val="single"/>
          <w:rtl/>
        </w:rPr>
        <w:t>החלטה:</w:t>
      </w:r>
    </w:p>
    <w:p w14:paraId="4982EE4E" w14:textId="77777777" w:rsidR="006D1C68" w:rsidRPr="00667715" w:rsidRDefault="006D1C68" w:rsidP="006D1C68">
      <w:pPr>
        <w:pStyle w:val="aa"/>
        <w:ind w:left="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</w:t>
      </w:r>
      <w:r>
        <w:rPr>
          <w:rFonts w:ascii="David" w:hAnsi="David" w:cs="David" w:hint="cs"/>
          <w:kern w:val="0"/>
          <w:rtl/>
          <w14:ligatures w14:val="none"/>
        </w:rPr>
        <w:t xml:space="preserve"> היחיד שהציע "חברת קניאס" ע"פ הצעתו, </w:t>
      </w:r>
      <w:r>
        <w:rPr>
          <w:rFonts w:ascii="David" w:hAnsi="David" w:cs="David"/>
          <w:rtl/>
        </w:rPr>
        <w:t>מדובר בהתקשרות הפטורה מחובת מכרז על פי תקנה 3{3} לתקנות העיריות {מכרזים} התשמ"ח 1987.</w:t>
      </w:r>
    </w:p>
    <w:p w14:paraId="3EFD112F" w14:textId="77777777" w:rsidR="0068738F" w:rsidRDefault="0068738F" w:rsidP="0068738F">
      <w:pPr>
        <w:pStyle w:val="aa"/>
        <w:ind w:left="0"/>
        <w:rPr>
          <w:rFonts w:ascii="David" w:hAnsi="David" w:cs="David"/>
          <w:rtl/>
        </w:rPr>
      </w:pPr>
    </w:p>
    <w:p w14:paraId="0D8912AA" w14:textId="77777777" w:rsidR="00811B76" w:rsidRDefault="00811B76" w:rsidP="0068738F">
      <w:pPr>
        <w:pStyle w:val="aa"/>
        <w:ind w:left="0"/>
        <w:rPr>
          <w:rFonts w:ascii="David" w:hAnsi="David" w:cs="David"/>
          <w:rtl/>
        </w:rPr>
      </w:pPr>
    </w:p>
    <w:p w14:paraId="5E9DCE63" w14:textId="77777777" w:rsidR="0088273B" w:rsidRDefault="0088273B" w:rsidP="0068738F">
      <w:pPr>
        <w:pStyle w:val="aa"/>
        <w:ind w:left="0"/>
        <w:rPr>
          <w:rFonts w:ascii="David" w:hAnsi="David" w:cs="David"/>
          <w:rtl/>
        </w:rPr>
      </w:pPr>
    </w:p>
    <w:p w14:paraId="67038281" w14:textId="77777777" w:rsidR="0088273B" w:rsidRDefault="0088273B" w:rsidP="0068738F">
      <w:pPr>
        <w:pStyle w:val="aa"/>
        <w:ind w:left="0"/>
        <w:rPr>
          <w:rFonts w:ascii="David" w:hAnsi="David" w:cs="David"/>
          <w:rtl/>
        </w:rPr>
      </w:pPr>
    </w:p>
    <w:p w14:paraId="0CB28734" w14:textId="77777777" w:rsidR="0088273B" w:rsidRDefault="0088273B" w:rsidP="0068738F">
      <w:pPr>
        <w:pStyle w:val="aa"/>
        <w:ind w:left="0"/>
        <w:rPr>
          <w:rFonts w:ascii="David" w:hAnsi="David" w:cs="David"/>
          <w:rtl/>
        </w:rPr>
      </w:pPr>
    </w:p>
    <w:p w14:paraId="37F97E6D" w14:textId="77777777" w:rsidR="0088273B" w:rsidRDefault="0088273B" w:rsidP="0068738F">
      <w:pPr>
        <w:pStyle w:val="aa"/>
        <w:ind w:left="0"/>
        <w:rPr>
          <w:rFonts w:ascii="David" w:hAnsi="David" w:cs="David"/>
          <w:rtl/>
        </w:rPr>
      </w:pPr>
    </w:p>
    <w:p w14:paraId="7973FFB3" w14:textId="77777777" w:rsidR="0088273B" w:rsidRDefault="0088273B" w:rsidP="0088273B">
      <w:pPr>
        <w:pStyle w:val="aa"/>
        <w:numPr>
          <w:ilvl w:val="0"/>
          <w:numId w:val="1"/>
        </w:numPr>
        <w:ind w:left="20"/>
        <w:rPr>
          <w:rFonts w:ascii="David" w:hAnsi="David" w:cs="David"/>
          <w:b/>
          <w:bCs/>
          <w:sz w:val="28"/>
          <w:szCs w:val="28"/>
          <w:u w:val="single"/>
        </w:rPr>
      </w:pPr>
      <w:r w:rsidRPr="0088273B">
        <w:rPr>
          <w:rFonts w:ascii="David" w:hAnsi="David" w:cs="David" w:hint="cs"/>
          <w:b/>
          <w:bCs/>
          <w:sz w:val="28"/>
          <w:szCs w:val="28"/>
          <w:u w:val="single"/>
          <w:rtl/>
        </w:rPr>
        <w:t>רכישת אקדח חיצים</w:t>
      </w:r>
    </w:p>
    <w:p w14:paraId="722569A4" w14:textId="77777777" w:rsidR="0088273B" w:rsidRDefault="0088273B" w:rsidP="0088273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0529CE9" w14:textId="77777777" w:rsidR="0088273B" w:rsidRDefault="0088273B" w:rsidP="0088273B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התבקשתי ע"י המחלקה הוטרינרית </w:t>
      </w:r>
      <w:r w:rsidR="004A60F7">
        <w:rPr>
          <w:rFonts w:ascii="David" w:hAnsi="David" w:cs="David" w:hint="cs"/>
          <w:rtl/>
        </w:rPr>
        <w:t>לקבל הצעות מחיר עבור רכישת:</w:t>
      </w:r>
    </w:p>
    <w:p w14:paraId="1C5A5284" w14:textId="77777777" w:rsidR="004A60F7" w:rsidRDefault="004A60F7" w:rsidP="006316D4">
      <w:pPr>
        <w:pStyle w:val="aa"/>
        <w:numPr>
          <w:ilvl w:val="0"/>
          <w:numId w:val="1"/>
        </w:numPr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רובה חיצים דגם </w:t>
      </w:r>
      <w:r w:rsidR="00244830">
        <w:rPr>
          <w:rFonts w:ascii="David" w:hAnsi="David" w:cs="David"/>
        </w:rPr>
        <w:t xml:space="preserve"> </w:t>
      </w:r>
      <w:r w:rsidR="00244830">
        <w:rPr>
          <w:rFonts w:ascii="David" w:hAnsi="David" w:cs="David" w:hint="cs"/>
          <w:rtl/>
        </w:rPr>
        <w:t>2</w:t>
      </w:r>
      <w:r w:rsidR="00244830">
        <w:rPr>
          <w:rFonts w:ascii="David" w:hAnsi="David" w:cs="David"/>
        </w:rPr>
        <w:t>co</w:t>
      </w:r>
      <w:r w:rsidR="00244830">
        <w:rPr>
          <w:rFonts w:ascii="David" w:hAnsi="David" w:cs="David" w:hint="cs"/>
          <w:rtl/>
        </w:rPr>
        <w:t>,</w:t>
      </w:r>
      <w:r w:rsidR="00244830">
        <w:rPr>
          <w:rFonts w:ascii="David" w:hAnsi="David" w:cs="David"/>
        </w:rPr>
        <w:t>ca</w:t>
      </w:r>
      <w:r w:rsidR="002140C8">
        <w:rPr>
          <w:rFonts w:ascii="David" w:hAnsi="David" w:cs="David"/>
        </w:rPr>
        <w:t>liber</w:t>
      </w:r>
      <w:r w:rsidR="002140C8">
        <w:rPr>
          <w:rFonts w:ascii="David" w:hAnsi="David" w:cs="David" w:hint="cs"/>
          <w:rtl/>
        </w:rPr>
        <w:t xml:space="preserve"> </w:t>
      </w:r>
      <w:r w:rsidR="002140C8">
        <w:rPr>
          <w:rFonts w:ascii="David" w:hAnsi="David" w:cs="David"/>
          <w:rtl/>
        </w:rPr>
        <w:t>–</w:t>
      </w:r>
      <w:r w:rsidR="002140C8">
        <w:rPr>
          <w:rFonts w:ascii="David" w:hAnsi="David" w:cs="David" w:hint="cs"/>
          <w:rtl/>
        </w:rPr>
        <w:t xml:space="preserve"> </w:t>
      </w:r>
      <w:r w:rsidR="002140C8">
        <w:rPr>
          <w:rFonts w:ascii="David" w:hAnsi="David" w:cs="David"/>
        </w:rPr>
        <w:t>X</w:t>
      </w:r>
      <w:r w:rsidR="002140C8">
        <w:rPr>
          <w:rFonts w:ascii="David" w:hAnsi="David" w:cs="David" w:hint="cs"/>
          <w:rtl/>
        </w:rPr>
        <w:t xml:space="preserve"> דור 2,</w:t>
      </w:r>
      <w:r w:rsidR="0047568D">
        <w:rPr>
          <w:rFonts w:ascii="David" w:hAnsi="David" w:cs="David" w:hint="cs"/>
          <w:rtl/>
        </w:rPr>
        <w:t xml:space="preserve"> 1 יח'</w:t>
      </w:r>
    </w:p>
    <w:p w14:paraId="501C4A73" w14:textId="77777777" w:rsidR="0047568D" w:rsidRDefault="0047568D" w:rsidP="004A60F7">
      <w:pPr>
        <w:pStyle w:val="aa"/>
        <w:numPr>
          <w:ilvl w:val="0"/>
          <w:numId w:val="1"/>
        </w:numPr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חיצי עבודה </w:t>
      </w:r>
      <w:r>
        <w:rPr>
          <w:rFonts w:ascii="David" w:hAnsi="David" w:cs="David"/>
        </w:rPr>
        <w:t>3cc</w:t>
      </w:r>
      <w:r w:rsidR="009A7861">
        <w:rPr>
          <w:rFonts w:ascii="David" w:hAnsi="David" w:cs="David" w:hint="cs"/>
          <w:rtl/>
        </w:rPr>
        <w:t>,</w:t>
      </w:r>
      <w:r w:rsidR="00293FF8">
        <w:rPr>
          <w:rFonts w:ascii="David" w:hAnsi="David" w:cs="David" w:hint="cs"/>
          <w:rtl/>
        </w:rPr>
        <w:t xml:space="preserve"> </w:t>
      </w:r>
      <w:r w:rsidR="00293FF8">
        <w:rPr>
          <w:rFonts w:ascii="David" w:hAnsi="David" w:cs="David"/>
        </w:rPr>
        <w:t>P</w:t>
      </w:r>
      <w:r w:rsidR="00293FF8">
        <w:rPr>
          <w:rFonts w:ascii="David" w:hAnsi="David" w:cs="David" w:hint="cs"/>
          <w:rtl/>
        </w:rPr>
        <w:t xml:space="preserve"> מחט 3/4, 20 יח'</w:t>
      </w:r>
    </w:p>
    <w:p w14:paraId="6860F5F7" w14:textId="77777777" w:rsidR="00293FF8" w:rsidRDefault="00293FF8" w:rsidP="004A60F7">
      <w:pPr>
        <w:pStyle w:val="aa"/>
        <w:numPr>
          <w:ilvl w:val="0"/>
          <w:numId w:val="1"/>
        </w:numPr>
        <w:rPr>
          <w:rFonts w:ascii="David" w:hAnsi="David" w:cs="David"/>
        </w:rPr>
      </w:pPr>
      <w:proofErr w:type="spellStart"/>
      <w:r>
        <w:rPr>
          <w:rFonts w:ascii="David" w:hAnsi="David" w:cs="David" w:hint="cs"/>
          <w:rtl/>
        </w:rPr>
        <w:t>בקבוקני</w:t>
      </w:r>
      <w:proofErr w:type="spellEnd"/>
      <w:r>
        <w:rPr>
          <w:rFonts w:ascii="David" w:hAnsi="David" w:cs="David" w:hint="cs"/>
          <w:rtl/>
        </w:rPr>
        <w:t xml:space="preserve"> 2</w:t>
      </w:r>
      <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r>
        <w:t xml:space="preserve"> לאק</w:t>
      </w:r>
      <w:r w:rsidR="006316D4">
        <w:rPr>
          <w:rFonts w:ascii="David" w:hAnsi="David" w:cs="David" w:hint="cs"/>
          <w:rtl/>
        </w:rPr>
        <w:t>דח פניאומטי, 20 יח'</w:t>
      </w:r>
    </w:p>
    <w:p w14:paraId="6AC8FCEA" w14:textId="77777777" w:rsidR="006316D4" w:rsidRDefault="006316D4" w:rsidP="006316D4">
      <w:pPr>
        <w:pStyle w:val="aa"/>
        <w:rPr>
          <w:rFonts w:ascii="David" w:hAnsi="David" w:cs="David"/>
        </w:rPr>
      </w:pPr>
    </w:p>
    <w:p w14:paraId="3B9B8456" w14:textId="77777777" w:rsidR="006316D4" w:rsidRDefault="006316D4" w:rsidP="006316D4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מדובר באקדח חיצים ללכידת בעלי חיים בהרדמה.</w:t>
      </w:r>
    </w:p>
    <w:p w14:paraId="58309D4D" w14:textId="77777777" w:rsidR="006316D4" w:rsidRDefault="00ED696D" w:rsidP="006316D4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בקשות להצעת מחיר נשלחו ל-4 ספקים שיכולים להציע הצעת מחיר.</w:t>
      </w:r>
    </w:p>
    <w:p w14:paraId="5C0F6671" w14:textId="77777777" w:rsidR="00ED696D" w:rsidRDefault="00ED696D" w:rsidP="006316D4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פנטום ציוד להגנה, </w:t>
      </w:r>
      <w:proofErr w:type="spellStart"/>
      <w:r w:rsidR="00F84AD6">
        <w:rPr>
          <w:rFonts w:ascii="David" w:hAnsi="David" w:cs="David" w:hint="cs"/>
          <w:rtl/>
        </w:rPr>
        <w:t>איירסופט</w:t>
      </w:r>
      <w:proofErr w:type="spellEnd"/>
      <w:r w:rsidR="00F84AD6">
        <w:rPr>
          <w:rFonts w:ascii="David" w:hAnsi="David" w:cs="David" w:hint="cs"/>
          <w:rtl/>
        </w:rPr>
        <w:t xml:space="preserve">, עולם ההגנה, </w:t>
      </w:r>
      <w:proofErr w:type="spellStart"/>
      <w:r w:rsidR="00F84AD6">
        <w:rPr>
          <w:rFonts w:ascii="David" w:hAnsi="David" w:cs="David" w:hint="cs"/>
          <w:rtl/>
        </w:rPr>
        <w:t>פנאו</w:t>
      </w:r>
      <w:r w:rsidR="00BD4257">
        <w:rPr>
          <w:rFonts w:ascii="David" w:hAnsi="David" w:cs="David" w:hint="cs"/>
          <w:rtl/>
        </w:rPr>
        <w:t>דרט</w:t>
      </w:r>
      <w:proofErr w:type="spellEnd"/>
      <w:r w:rsidR="005951E5">
        <w:rPr>
          <w:rFonts w:ascii="David" w:hAnsi="David" w:cs="David" w:hint="cs"/>
          <w:rtl/>
        </w:rPr>
        <w:t xml:space="preserve"> ישראל.</w:t>
      </w:r>
    </w:p>
    <w:p w14:paraId="55D9E43A" w14:textId="77777777" w:rsidR="005951E5" w:rsidRDefault="005951E5" w:rsidP="006316D4">
      <w:pPr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התקבלה הצעת מחיר אחת בלבד, שאר הספקים </w:t>
      </w:r>
      <w:r w:rsidR="005F41DB">
        <w:rPr>
          <w:rFonts w:ascii="David" w:hAnsi="David" w:cs="David" w:hint="cs"/>
          <w:rtl/>
        </w:rPr>
        <w:t>לא הציעו גם לאחר תקופה של 3 שבועות.</w:t>
      </w:r>
    </w:p>
    <w:p w14:paraId="2315637B" w14:textId="77777777" w:rsidR="00D87DEC" w:rsidRDefault="005F41DB" w:rsidP="00A56F94">
      <w:pPr>
        <w:pStyle w:val="aa"/>
        <w:numPr>
          <w:ilvl w:val="0"/>
          <w:numId w:val="1"/>
        </w:numPr>
        <w:ind w:left="-37"/>
        <w:rPr>
          <w:rFonts w:ascii="David" w:hAnsi="David" w:cs="David"/>
        </w:rPr>
      </w:pPr>
      <w:r w:rsidRPr="00D17CA3">
        <w:rPr>
          <w:rFonts w:ascii="David" w:hAnsi="David" w:cs="David" w:hint="cs"/>
          <w:b/>
          <w:bCs/>
          <w:rtl/>
        </w:rPr>
        <w:t xml:space="preserve">חברת </w:t>
      </w:r>
      <w:proofErr w:type="spellStart"/>
      <w:r w:rsidRPr="00D17CA3">
        <w:rPr>
          <w:rFonts w:ascii="David" w:hAnsi="David" w:cs="David" w:hint="cs"/>
          <w:b/>
          <w:bCs/>
          <w:rtl/>
        </w:rPr>
        <w:t>פנאודרט</w:t>
      </w:r>
      <w:proofErr w:type="spellEnd"/>
      <w:r w:rsidRPr="00D17CA3">
        <w:rPr>
          <w:rFonts w:ascii="David" w:hAnsi="David" w:cs="David" w:hint="cs"/>
          <w:b/>
          <w:bCs/>
          <w:rtl/>
        </w:rPr>
        <w:t xml:space="preserve"> </w:t>
      </w:r>
      <w:r w:rsidR="00D17CA3">
        <w:rPr>
          <w:rFonts w:ascii="David" w:hAnsi="David" w:cs="David"/>
          <w:b/>
          <w:bCs/>
          <w:rtl/>
        </w:rPr>
        <w:t>–</w:t>
      </w:r>
      <w:r w:rsidR="00D17CA3">
        <w:rPr>
          <w:rFonts w:ascii="David" w:hAnsi="David" w:cs="David" w:hint="cs"/>
          <w:rtl/>
        </w:rPr>
        <w:t xml:space="preserve"> ה</w:t>
      </w:r>
      <w:r>
        <w:rPr>
          <w:rFonts w:ascii="David" w:hAnsi="David" w:cs="David" w:hint="cs"/>
          <w:rtl/>
        </w:rPr>
        <w:t>ציע סה"כ עלות 15</w:t>
      </w:r>
      <w:r w:rsidR="00D17CA3">
        <w:rPr>
          <w:rFonts w:ascii="David" w:hAnsi="David" w:cs="David" w:hint="cs"/>
          <w:rtl/>
        </w:rPr>
        <w:t>,390 ₪ לפני מע"מ.</w:t>
      </w:r>
    </w:p>
    <w:p w14:paraId="06963A6E" w14:textId="77777777" w:rsidR="00A56F94" w:rsidRPr="00A56F94" w:rsidRDefault="00A56F94" w:rsidP="00A56F94">
      <w:pPr>
        <w:pStyle w:val="aa"/>
        <w:ind w:left="-37"/>
        <w:rPr>
          <w:rFonts w:ascii="David" w:hAnsi="David" w:cs="David"/>
          <w:rtl/>
        </w:rPr>
      </w:pPr>
    </w:p>
    <w:p w14:paraId="4C4C5225" w14:textId="77777777" w:rsidR="00A56F94" w:rsidRPr="00010983" w:rsidRDefault="00A56F94" w:rsidP="00A56F94">
      <w:pPr>
        <w:rPr>
          <w:rFonts w:ascii="David" w:hAnsi="David" w:cs="David"/>
          <w:kern w:val="0"/>
          <w14:ligatures w14:val="none"/>
        </w:rPr>
      </w:pPr>
      <w:r>
        <w:rPr>
          <w:rFonts w:ascii="David" w:hAnsi="David" w:cs="David"/>
          <w:b/>
          <w:bCs/>
          <w:u w:val="single"/>
          <w:rtl/>
        </w:rPr>
        <w:t>החלטה:</w:t>
      </w:r>
    </w:p>
    <w:p w14:paraId="26F83A86" w14:textId="77777777" w:rsidR="00A56F94" w:rsidRPr="00667715" w:rsidRDefault="00A56F94" w:rsidP="00A56F94">
      <w:pPr>
        <w:pStyle w:val="aa"/>
        <w:ind w:left="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לאחר ששמענו את דבריו של מנהל הרכש, הועדה ממליצה ליצור קשר עם הספק</w:t>
      </w:r>
      <w:r>
        <w:rPr>
          <w:rFonts w:ascii="David" w:hAnsi="David" w:cs="David" w:hint="cs"/>
          <w:kern w:val="0"/>
          <w:rtl/>
          <w14:ligatures w14:val="none"/>
        </w:rPr>
        <w:t xml:space="preserve"> היחיד שהציע "חברת </w:t>
      </w:r>
      <w:proofErr w:type="spellStart"/>
      <w:r>
        <w:rPr>
          <w:rFonts w:ascii="David" w:hAnsi="David" w:cs="David" w:hint="cs"/>
          <w:kern w:val="0"/>
          <w:rtl/>
          <w14:ligatures w14:val="none"/>
        </w:rPr>
        <w:t>פנאודרט</w:t>
      </w:r>
      <w:proofErr w:type="spellEnd"/>
      <w:r>
        <w:rPr>
          <w:rFonts w:ascii="David" w:hAnsi="David" w:cs="David" w:hint="cs"/>
          <w:kern w:val="0"/>
          <w:rtl/>
          <w14:ligatures w14:val="none"/>
        </w:rPr>
        <w:t xml:space="preserve">" ע"פ הצעתו, </w:t>
      </w:r>
      <w:r>
        <w:rPr>
          <w:rFonts w:ascii="David" w:hAnsi="David" w:cs="David"/>
          <w:rtl/>
        </w:rPr>
        <w:t>מדובר בהתקשרות הפטורה מחובת מכרז על פי תקנה 3{3} לתקנות העיריות {מכרזים} התשמ"ח 1987.</w:t>
      </w:r>
    </w:p>
    <w:p w14:paraId="17808A63" w14:textId="77777777" w:rsidR="00FD53E3" w:rsidRDefault="00FD53E3" w:rsidP="0068738F">
      <w:pPr>
        <w:pStyle w:val="aa"/>
        <w:ind w:left="0"/>
        <w:rPr>
          <w:rFonts w:ascii="David" w:hAnsi="David" w:cs="David"/>
        </w:rPr>
      </w:pPr>
    </w:p>
    <w:p w14:paraId="3949C18C" w14:textId="77777777" w:rsidR="005C4A6A" w:rsidRDefault="0068738F" w:rsidP="000661A7">
      <w:pPr>
        <w:pStyle w:val="aa"/>
        <w:ind w:left="0"/>
        <w:rPr>
          <w:rFonts w:ascii="David" w:hAnsi="David" w:cs="David"/>
        </w:rPr>
      </w:pPr>
      <w:r w:rsidRPr="2D3F3ACB">
        <w:rPr>
          <w:rFonts w:ascii="David" w:hAnsi="David" w:cs="David"/>
        </w:rPr>
        <w:t xml:space="preserve">    </w:t>
      </w:r>
    </w:p>
    <w:p w14:paraId="5D92D992" w14:textId="77777777" w:rsidR="005C4A6A" w:rsidRDefault="005C4A6A" w:rsidP="0068738F">
      <w:pPr>
        <w:pStyle w:val="aa"/>
        <w:ind w:left="0"/>
        <w:rPr>
          <w:rFonts w:ascii="David" w:hAnsi="David" w:cs="David"/>
        </w:rPr>
      </w:pPr>
    </w:p>
    <w:p w14:paraId="65B19B57" w14:textId="2D84E7E6" w:rsidR="0068738F" w:rsidRPr="00124FDF" w:rsidRDefault="0068738F" w:rsidP="0068738F">
      <w:pPr>
        <w:pStyle w:val="aa"/>
        <w:ind w:left="0"/>
        <w:rPr>
          <w:rFonts w:ascii="David" w:hAnsi="David" w:cs="David"/>
          <w:rtl/>
        </w:rPr>
      </w:pPr>
      <w:r w:rsidRPr="2D3F3ACB">
        <w:rPr>
          <w:rFonts w:ascii="David" w:hAnsi="David" w:cs="David"/>
        </w:rPr>
        <w:t xml:space="preserve">                </w:t>
      </w:r>
    </w:p>
    <w:p w14:paraId="69A1489F" w14:textId="77777777" w:rsidR="0068738F" w:rsidRDefault="0068738F" w:rsidP="0068738F">
      <w:pPr>
        <w:spacing w:after="0" w:line="256" w:lineRule="auto"/>
        <w:rPr>
          <w:rFonts w:cs="David"/>
        </w:rPr>
      </w:pPr>
      <w:r w:rsidRPr="009F1B2F">
        <w:rPr>
          <w:rFonts w:cs="David" w:hint="cs"/>
          <w:rtl/>
        </w:rPr>
        <w:t>________________</w:t>
      </w:r>
      <w:r w:rsidRPr="009F1B2F">
        <w:rPr>
          <w:rFonts w:cs="David" w:hint="cs"/>
          <w:rtl/>
        </w:rPr>
        <w:tab/>
      </w:r>
      <w:r w:rsidRPr="009F1B2F">
        <w:rPr>
          <w:rFonts w:cs="David" w:hint="cs"/>
          <w:rtl/>
        </w:rPr>
        <w:tab/>
        <w:t>__________________</w:t>
      </w:r>
      <w:r w:rsidRPr="009F1B2F">
        <w:rPr>
          <w:rFonts w:cs="David" w:hint="cs"/>
          <w:rtl/>
        </w:rPr>
        <w:tab/>
        <w:t>______________</w:t>
      </w:r>
    </w:p>
    <w:p w14:paraId="6B6BEACE" w14:textId="77777777" w:rsidR="0068738F" w:rsidRPr="009F1B2F" w:rsidRDefault="0068738F" w:rsidP="0068738F">
      <w:pPr>
        <w:spacing w:after="0" w:line="256" w:lineRule="auto"/>
        <w:rPr>
          <w:rFonts w:cs="David"/>
          <w:rtl/>
        </w:rPr>
      </w:pPr>
      <w:r w:rsidRPr="2D3F3ACB">
        <w:rPr>
          <w:rFonts w:cs="David"/>
        </w:rPr>
        <w:t xml:space="preserve">      </w:t>
      </w:r>
      <w:r w:rsidRPr="2D3F3ACB">
        <w:rPr>
          <w:rFonts w:cs="David"/>
          <w:rtl/>
        </w:rPr>
        <w:t xml:space="preserve">שוקי קליין </w:t>
      </w:r>
      <w:r>
        <w:tab/>
      </w:r>
      <w:r>
        <w:tab/>
      </w:r>
      <w:r w:rsidRPr="2D3F3ACB">
        <w:rPr>
          <w:rFonts w:cs="David"/>
          <w:rtl/>
        </w:rPr>
        <w:t xml:space="preserve">                רו"ח תומר ביטון</w:t>
      </w:r>
      <w:r>
        <w:tab/>
      </w:r>
      <w:r>
        <w:tab/>
      </w:r>
      <w:r w:rsidRPr="2D3F3ACB">
        <w:rPr>
          <w:rFonts w:cs="David"/>
          <w:rtl/>
        </w:rPr>
        <w:t xml:space="preserve">  עו"ד עדי אזולאי</w:t>
      </w:r>
      <w:r w:rsidRPr="2D3F3ACB">
        <w:rPr>
          <w:rFonts w:cs="David"/>
        </w:rPr>
        <w:t xml:space="preserve"> </w:t>
      </w:r>
    </w:p>
    <w:p w14:paraId="261BC205" w14:textId="77777777" w:rsidR="0081590F" w:rsidRPr="00282FBC" w:rsidRDefault="0068738F" w:rsidP="00282FBC">
      <w:pPr>
        <w:rPr>
          <w:rFonts w:ascii="David" w:hAnsi="David" w:cs="David"/>
          <w:sz w:val="28"/>
          <w:szCs w:val="28"/>
        </w:rPr>
      </w:pPr>
      <w:r>
        <w:rPr>
          <w:rFonts w:cs="David" w:hint="cs"/>
          <w:rtl/>
        </w:rPr>
        <w:t xml:space="preserve">   </w:t>
      </w:r>
      <w:r w:rsidRPr="2D3F3ACB">
        <w:rPr>
          <w:rFonts w:cs="David"/>
          <w:rtl/>
        </w:rPr>
        <w:t xml:space="preserve">מנכ"ל העירייה                               </w:t>
      </w:r>
      <w:r>
        <w:rPr>
          <w:rFonts w:cs="David" w:hint="cs"/>
          <w:rtl/>
        </w:rPr>
        <w:t xml:space="preserve">    </w:t>
      </w:r>
      <w:r w:rsidRPr="2D3F3ACB">
        <w:rPr>
          <w:rFonts w:cs="David"/>
          <w:rtl/>
        </w:rPr>
        <w:t>גזבר</w:t>
      </w:r>
      <w:r>
        <w:tab/>
      </w:r>
      <w:r>
        <w:tab/>
      </w:r>
      <w:r w:rsidRPr="2D3F3ACB">
        <w:rPr>
          <w:rFonts w:cs="David"/>
          <w:rtl/>
        </w:rPr>
        <w:t xml:space="preserve">  </w:t>
      </w:r>
      <w:r>
        <w:rPr>
          <w:rFonts w:cs="David" w:hint="cs"/>
          <w:rtl/>
        </w:rPr>
        <w:t xml:space="preserve">            </w:t>
      </w:r>
      <w:r w:rsidRPr="2D3F3ACB">
        <w:rPr>
          <w:rFonts w:cs="David"/>
          <w:rtl/>
        </w:rPr>
        <w:t>מחלקה משפטית</w:t>
      </w:r>
    </w:p>
    <w:sectPr w:rsidR="0081590F" w:rsidRPr="00282FBC" w:rsidSect="00186C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E83"/>
    <w:multiLevelType w:val="multilevel"/>
    <w:tmpl w:val="6C822F5E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  <w:lvl w:ilvl="1">
      <w:start w:val="1"/>
      <w:numFmt w:val="hebrew1"/>
      <w:lvlText w:val="%2."/>
      <w:lvlJc w:val="right"/>
      <w:pPr>
        <w:tabs>
          <w:tab w:val="num" w:pos="1418"/>
        </w:tabs>
        <w:ind w:left="1418" w:hanging="511"/>
      </w:pPr>
      <w:rPr>
        <w:b/>
        <w:bCs/>
      </w:rPr>
    </w:lvl>
    <w:lvl w:ilvl="2">
      <w:start w:val="1"/>
      <w:numFmt w:val="decimal"/>
      <w:lvlText w:val="%3)"/>
      <w:lvlJc w:val="right"/>
      <w:pPr>
        <w:tabs>
          <w:tab w:val="num" w:pos="1559"/>
        </w:tabs>
        <w:ind w:left="1559" w:hanging="567"/>
      </w:pPr>
    </w:lvl>
    <w:lvl w:ilvl="3">
      <w:start w:val="1"/>
      <w:numFmt w:val="hebrew1"/>
      <w:lvlText w:val="(%4)"/>
      <w:lvlJc w:val="right"/>
      <w:pPr>
        <w:tabs>
          <w:tab w:val="num" w:pos="2892"/>
        </w:tabs>
        <w:ind w:left="2892" w:hanging="511"/>
      </w:pPr>
    </w:lvl>
    <w:lvl w:ilvl="4">
      <w:start w:val="1"/>
      <w:numFmt w:val="decimal"/>
      <w:lvlText w:val="(%5)"/>
      <w:lvlJc w:val="right"/>
      <w:pPr>
        <w:tabs>
          <w:tab w:val="num" w:pos="3629"/>
        </w:tabs>
        <w:ind w:left="3629" w:hanging="567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4191088A"/>
    <w:multiLevelType w:val="hybridMultilevel"/>
    <w:tmpl w:val="80607560"/>
    <w:lvl w:ilvl="0" w:tplc="03D0A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26392"/>
    <w:multiLevelType w:val="hybridMultilevel"/>
    <w:tmpl w:val="9C40AA44"/>
    <w:lvl w:ilvl="0" w:tplc="20747F00">
      <w:start w:val="1"/>
      <w:numFmt w:val="bullet"/>
      <w:lvlText w:val=""/>
      <w:lvlJc w:val="left"/>
      <w:pPr>
        <w:ind w:left="1097" w:hanging="360"/>
      </w:pPr>
      <w:rPr>
        <w:rFonts w:ascii="Symbol" w:eastAsia="Calibri" w:hAnsi="Symbol" w:cs="David" w:hint="default"/>
      </w:rPr>
    </w:lvl>
    <w:lvl w:ilvl="1" w:tplc="0409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 w16cid:durableId="351153084">
    <w:abstractNumId w:val="1"/>
  </w:num>
  <w:num w:numId="2" w16cid:durableId="61493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63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77"/>
    <w:rsid w:val="00007A4A"/>
    <w:rsid w:val="00010983"/>
    <w:rsid w:val="000210F8"/>
    <w:rsid w:val="000661A7"/>
    <w:rsid w:val="000845F4"/>
    <w:rsid w:val="000865A9"/>
    <w:rsid w:val="0009390D"/>
    <w:rsid w:val="00097480"/>
    <w:rsid w:val="000A490B"/>
    <w:rsid w:val="000F74CB"/>
    <w:rsid w:val="00124FDF"/>
    <w:rsid w:val="00172E43"/>
    <w:rsid w:val="00177CA1"/>
    <w:rsid w:val="00185C71"/>
    <w:rsid w:val="00186C79"/>
    <w:rsid w:val="001956E6"/>
    <w:rsid w:val="00196B77"/>
    <w:rsid w:val="001A2B7D"/>
    <w:rsid w:val="001A3C7B"/>
    <w:rsid w:val="001B439D"/>
    <w:rsid w:val="001C4B5E"/>
    <w:rsid w:val="002140C8"/>
    <w:rsid w:val="00244830"/>
    <w:rsid w:val="00282FBC"/>
    <w:rsid w:val="00283F4D"/>
    <w:rsid w:val="00292510"/>
    <w:rsid w:val="00293FF8"/>
    <w:rsid w:val="002E769C"/>
    <w:rsid w:val="002F09C5"/>
    <w:rsid w:val="00366588"/>
    <w:rsid w:val="003733ED"/>
    <w:rsid w:val="00381110"/>
    <w:rsid w:val="00394E06"/>
    <w:rsid w:val="00432544"/>
    <w:rsid w:val="00434AF3"/>
    <w:rsid w:val="00453051"/>
    <w:rsid w:val="0047568D"/>
    <w:rsid w:val="00483DB4"/>
    <w:rsid w:val="004A60F7"/>
    <w:rsid w:val="004B015C"/>
    <w:rsid w:val="004D5050"/>
    <w:rsid w:val="00525214"/>
    <w:rsid w:val="00545CBD"/>
    <w:rsid w:val="00545CE6"/>
    <w:rsid w:val="00564465"/>
    <w:rsid w:val="0056551B"/>
    <w:rsid w:val="00567025"/>
    <w:rsid w:val="00567E1D"/>
    <w:rsid w:val="005951E5"/>
    <w:rsid w:val="005C4A6A"/>
    <w:rsid w:val="005F41DB"/>
    <w:rsid w:val="005F64B3"/>
    <w:rsid w:val="006267A7"/>
    <w:rsid w:val="006316D4"/>
    <w:rsid w:val="006560FF"/>
    <w:rsid w:val="00667715"/>
    <w:rsid w:val="00673A14"/>
    <w:rsid w:val="00680E2F"/>
    <w:rsid w:val="0068738F"/>
    <w:rsid w:val="006D1C68"/>
    <w:rsid w:val="006D5836"/>
    <w:rsid w:val="006F22AE"/>
    <w:rsid w:val="00710835"/>
    <w:rsid w:val="00721BA5"/>
    <w:rsid w:val="0075342F"/>
    <w:rsid w:val="00762D75"/>
    <w:rsid w:val="00795CC5"/>
    <w:rsid w:val="007C5A0E"/>
    <w:rsid w:val="007E147D"/>
    <w:rsid w:val="00811B76"/>
    <w:rsid w:val="0081590F"/>
    <w:rsid w:val="00852C91"/>
    <w:rsid w:val="0088273B"/>
    <w:rsid w:val="008A7E5E"/>
    <w:rsid w:val="008D081F"/>
    <w:rsid w:val="009019D4"/>
    <w:rsid w:val="00901D1C"/>
    <w:rsid w:val="00934E7D"/>
    <w:rsid w:val="00944E97"/>
    <w:rsid w:val="00974ADE"/>
    <w:rsid w:val="009832F9"/>
    <w:rsid w:val="0098723C"/>
    <w:rsid w:val="00990F44"/>
    <w:rsid w:val="009940DC"/>
    <w:rsid w:val="009A5412"/>
    <w:rsid w:val="009A7861"/>
    <w:rsid w:val="009C4A08"/>
    <w:rsid w:val="009C6577"/>
    <w:rsid w:val="009F374F"/>
    <w:rsid w:val="00A0617F"/>
    <w:rsid w:val="00A17B96"/>
    <w:rsid w:val="00A27D00"/>
    <w:rsid w:val="00A56F94"/>
    <w:rsid w:val="00A712AE"/>
    <w:rsid w:val="00A7696A"/>
    <w:rsid w:val="00A915A2"/>
    <w:rsid w:val="00B23229"/>
    <w:rsid w:val="00B253E6"/>
    <w:rsid w:val="00B26855"/>
    <w:rsid w:val="00B320C1"/>
    <w:rsid w:val="00B42BB3"/>
    <w:rsid w:val="00B54CCB"/>
    <w:rsid w:val="00B630C9"/>
    <w:rsid w:val="00B66E24"/>
    <w:rsid w:val="00B679FD"/>
    <w:rsid w:val="00B71B77"/>
    <w:rsid w:val="00BB198D"/>
    <w:rsid w:val="00BC6FC4"/>
    <w:rsid w:val="00BD4257"/>
    <w:rsid w:val="00BF5D69"/>
    <w:rsid w:val="00C2270B"/>
    <w:rsid w:val="00C23478"/>
    <w:rsid w:val="00C51826"/>
    <w:rsid w:val="00C55596"/>
    <w:rsid w:val="00C62EB3"/>
    <w:rsid w:val="00C7048C"/>
    <w:rsid w:val="00C81F62"/>
    <w:rsid w:val="00C95045"/>
    <w:rsid w:val="00CB0100"/>
    <w:rsid w:val="00CC2D15"/>
    <w:rsid w:val="00D03D97"/>
    <w:rsid w:val="00D17CA3"/>
    <w:rsid w:val="00D52C3F"/>
    <w:rsid w:val="00D55FBF"/>
    <w:rsid w:val="00D77155"/>
    <w:rsid w:val="00D87DEC"/>
    <w:rsid w:val="00DA3F1C"/>
    <w:rsid w:val="00DF3465"/>
    <w:rsid w:val="00E3626D"/>
    <w:rsid w:val="00E47238"/>
    <w:rsid w:val="00EC348C"/>
    <w:rsid w:val="00ED696D"/>
    <w:rsid w:val="00F10454"/>
    <w:rsid w:val="00F353E8"/>
    <w:rsid w:val="00F7617F"/>
    <w:rsid w:val="00F84AD6"/>
    <w:rsid w:val="00FA248E"/>
    <w:rsid w:val="00FB7536"/>
    <w:rsid w:val="00FD1550"/>
    <w:rsid w:val="00FD53E3"/>
    <w:rsid w:val="00FD5B5D"/>
    <w:rsid w:val="00FE07BD"/>
    <w:rsid w:val="00FE4596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26BD"/>
  <w15:chartTrackingRefBased/>
  <w15:docId w15:val="{14ABC4B2-18C9-4ED1-90BE-B153B489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4D"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9C6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C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C6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C6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C6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C6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C6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C6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C6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9C6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1"/>
    <w:link w:val="2"/>
    <w:uiPriority w:val="9"/>
    <w:semiHidden/>
    <w:rsid w:val="009C6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9C6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9C65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9C657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9C65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9C657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9C65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9C657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9C6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9C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9C6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כותרת משנה תו"/>
    <w:basedOn w:val="a1"/>
    <w:link w:val="a6"/>
    <w:uiPriority w:val="11"/>
    <w:rsid w:val="009C6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9C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9C6577"/>
    <w:rPr>
      <w:i/>
      <w:iCs/>
      <w:color w:val="404040" w:themeColor="text1" w:themeTint="BF"/>
    </w:rPr>
  </w:style>
  <w:style w:type="paragraph" w:styleId="aa">
    <w:name w:val="List Paragraph"/>
    <w:aliases w:val="List Paragraph,lp1,Bullet List,FooterText,numbered,Paragraphe de liste1,פיסקת bullets,LP1,List Paragraph_0,List Paragraph_1,פיסקת רשימה1,רשימה א.ב,Bullet Number,Use Case List Paragraph,Num Bullet 1,style 2,מפרט פירוט סעיפים"/>
    <w:basedOn w:val="a0"/>
    <w:link w:val="ab"/>
    <w:uiPriority w:val="34"/>
    <w:qFormat/>
    <w:rsid w:val="009C6577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9C6577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9C6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ציטוט חזק תו"/>
    <w:basedOn w:val="a1"/>
    <w:link w:val="ad"/>
    <w:uiPriority w:val="30"/>
    <w:rsid w:val="009C6577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9C6577"/>
    <w:rPr>
      <w:b/>
      <w:bCs/>
      <w:smallCaps/>
      <w:color w:val="0F4761" w:themeColor="accent1" w:themeShade="BF"/>
      <w:spacing w:val="5"/>
    </w:rPr>
  </w:style>
  <w:style w:type="character" w:customStyle="1" w:styleId="ab">
    <w:name w:val="פיסקת רשימה תו"/>
    <w:aliases w:val="List Paragraph תו,lp1 תו,Bullet List תו,FooterText תו,numbered תו,Paragraphe de liste1 תו,פיסקת bullets תו,LP1 תו,List Paragraph_0 תו,List Paragraph_1 תו,פיסקת רשימה1 תו,רשימה א.ב תו,Bullet Number תו,Use Case List Paragraph תו,style 2 תו"/>
    <w:link w:val="aa"/>
    <w:uiPriority w:val="34"/>
    <w:locked/>
    <w:rsid w:val="00394E06"/>
  </w:style>
  <w:style w:type="table" w:styleId="af0">
    <w:name w:val="Table Grid"/>
    <w:basedOn w:val="a2"/>
    <w:uiPriority w:val="39"/>
    <w:rsid w:val="0090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מיספור אותיות"/>
    <w:basedOn w:val="a0"/>
    <w:rsid w:val="00124FDF"/>
    <w:pPr>
      <w:numPr>
        <w:numId w:val="2"/>
      </w:numPr>
      <w:spacing w:before="240" w:after="0" w:line="240" w:lineRule="auto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77D38B4FDC94D4AAEE543FDFCFFA078" ma:contentTypeVersion="5" ma:contentTypeDescription="צור מסמך חדש." ma:contentTypeScope="" ma:versionID="d1b51252356176e7658c55a9cb71aefd">
  <xsd:schema xmlns:xsd="http://www.w3.org/2001/XMLSchema" xmlns:xs="http://www.w3.org/2001/XMLSchema" xmlns:p="http://schemas.microsoft.com/office/2006/metadata/properties" xmlns:ns3="b4dbf3c5-c32a-4409-89c9-e56e64355650" targetNamespace="http://schemas.microsoft.com/office/2006/metadata/properties" ma:root="true" ma:fieldsID="86f4d1b4e98332cb65299b6ffc57be59" ns3:_="">
    <xsd:import namespace="b4dbf3c5-c32a-4409-89c9-e56e643556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f3c5-c32a-4409-89c9-e56e643556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68F94-C3CC-4A10-8C14-662157BC7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309D9-9998-4392-8492-46809E80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bf3c5-c32a-4409-89c9-e56e64355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8EA6B-67CA-4692-BA27-C970903D4F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1072C2-1464-4FFF-AC8E-DB910BA38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1492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תהילה אומרדקר</dc:creator>
  <cp:keywords/>
  <dc:description/>
  <cp:lastModifiedBy>עדי אזולאי</cp:lastModifiedBy>
  <cp:revision>2</cp:revision>
  <dcterms:created xsi:type="dcterms:W3CDTF">2025-05-08T08:13:00Z</dcterms:created>
  <dcterms:modified xsi:type="dcterms:W3CDTF">2025-05-08T08:13:00Z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0x010100977D38B4FDC94D4AAEE543FDFCFFA078</vt:lpwstr>
  </property>
</Properties>
</file>